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FB8" w:rsidRPr="00565A3F" w:rsidRDefault="002C0FB8" w:rsidP="002C0FB8">
      <w:pPr>
        <w:pStyle w:val="Heading2"/>
      </w:pPr>
      <w:bookmarkStart w:id="0" w:name="_Toc378681691"/>
      <w:r w:rsidRPr="00565A3F">
        <w:t>Step 6: Plan for Monitoring and Evaluation (M&amp;E)</w:t>
      </w:r>
      <w:bookmarkEnd w:id="0"/>
    </w:p>
    <w:p w:rsidR="002C0FB8" w:rsidRPr="00565A3F" w:rsidRDefault="002C0FB8" w:rsidP="002C0FB8">
      <w:pPr>
        <w:spacing w:after="0"/>
        <w:rPr>
          <w:b/>
        </w:rPr>
      </w:pPr>
      <w:bookmarkStart w:id="1" w:name="_Toc230755421"/>
    </w:p>
    <w:p w:rsidR="002C0FB8" w:rsidRPr="00565A3F" w:rsidRDefault="002C0FB8" w:rsidP="002C0FB8">
      <w:pPr>
        <w:spacing w:after="0"/>
      </w:pPr>
      <w:bookmarkStart w:id="2" w:name="_GoBack"/>
      <w:bookmarkEnd w:id="1"/>
      <w:bookmarkEnd w:id="2"/>
      <w:r w:rsidRPr="00565A3F">
        <w:t>Illustrative indicators for measuring inputs, outputs, outcomes and impact are provided below:</w:t>
      </w:r>
    </w:p>
    <w:p w:rsidR="002C0FB8" w:rsidRPr="00565A3F" w:rsidRDefault="002C0FB8" w:rsidP="002C0FB8">
      <w:pPr>
        <w:tabs>
          <w:tab w:val="left" w:pos="8928"/>
        </w:tabs>
        <w:spacing w:after="0"/>
      </w:pPr>
      <w:r w:rsidRPr="00565A3F">
        <w:tab/>
      </w:r>
    </w:p>
    <w:p w:rsidR="002C0FB8" w:rsidRPr="00565A3F" w:rsidRDefault="002C0FB8" w:rsidP="002C0FB8">
      <w:pPr>
        <w:widowControl w:val="0"/>
        <w:autoSpaceDE w:val="0"/>
        <w:autoSpaceDN w:val="0"/>
        <w:adjustRightInd w:val="0"/>
        <w:spacing w:after="0"/>
        <w:rPr>
          <w:b/>
          <w:i/>
        </w:rPr>
      </w:pPr>
      <w:r w:rsidRPr="00565A3F">
        <w:rPr>
          <w:b/>
          <w:i/>
        </w:rPr>
        <w:t>Facilities/providers (by place of birth/type of provider, as appropriate):</w:t>
      </w:r>
    </w:p>
    <w:p w:rsidR="002C0FB8" w:rsidRPr="00565A3F" w:rsidRDefault="002C0FB8" w:rsidP="002C0FB8">
      <w:pPr>
        <w:pStyle w:val="ListParagraph"/>
        <w:numPr>
          <w:ilvl w:val="0"/>
          <w:numId w:val="3"/>
        </w:numPr>
        <w:spacing w:after="0"/>
        <w:rPr>
          <w:rFonts w:asciiTheme="minorHAnsi" w:eastAsiaTheme="minorHAnsi" w:hAnsiTheme="minorHAnsi" w:cstheme="minorBidi"/>
          <w:lang w:val="en-US"/>
        </w:rPr>
      </w:pPr>
      <w:r w:rsidRPr="00565A3F">
        <w:rPr>
          <w:rFonts w:asciiTheme="minorHAnsi" w:eastAsiaTheme="minorHAnsi" w:hAnsiTheme="minorHAnsi" w:cstheme="minorBidi"/>
          <w:lang w:val="en-US"/>
        </w:rPr>
        <w:t>Number of doses of misoprostol ordered (Monitoring)</w:t>
      </w:r>
    </w:p>
    <w:p w:rsidR="002C0FB8" w:rsidRPr="00565A3F" w:rsidRDefault="002C0FB8" w:rsidP="002C0FB8">
      <w:pPr>
        <w:pStyle w:val="ListParagraph"/>
        <w:numPr>
          <w:ilvl w:val="0"/>
          <w:numId w:val="3"/>
        </w:numPr>
        <w:spacing w:after="0"/>
        <w:rPr>
          <w:rFonts w:asciiTheme="minorHAnsi" w:eastAsiaTheme="minorHAnsi" w:hAnsiTheme="minorHAnsi" w:cstheme="minorBidi"/>
          <w:lang w:val="en-US"/>
        </w:rPr>
      </w:pPr>
      <w:r w:rsidRPr="00565A3F">
        <w:rPr>
          <w:rFonts w:asciiTheme="minorHAnsi" w:eastAsiaTheme="minorHAnsi" w:hAnsiTheme="minorHAnsi" w:cstheme="minorBidi"/>
          <w:lang w:val="en-US"/>
        </w:rPr>
        <w:t>Number of doses of misoprostol used (Monitoring)</w:t>
      </w:r>
    </w:p>
    <w:p w:rsidR="002C0FB8" w:rsidRPr="00565A3F" w:rsidRDefault="002C0FB8" w:rsidP="002C0FB8">
      <w:pPr>
        <w:pStyle w:val="ListParagraph"/>
        <w:numPr>
          <w:ilvl w:val="0"/>
          <w:numId w:val="3"/>
        </w:numPr>
        <w:spacing w:after="0"/>
        <w:rPr>
          <w:rFonts w:asciiTheme="minorHAnsi" w:eastAsiaTheme="minorHAnsi" w:hAnsiTheme="minorHAnsi" w:cstheme="minorBidi"/>
          <w:lang w:val="en-US"/>
        </w:rPr>
      </w:pPr>
      <w:r w:rsidRPr="00565A3F">
        <w:rPr>
          <w:rFonts w:asciiTheme="minorHAnsi" w:eastAsiaTheme="minorHAnsi" w:hAnsiTheme="minorHAnsi" w:cstheme="minorBidi"/>
          <w:lang w:val="en-US"/>
        </w:rPr>
        <w:t>Number of doses of misoprostol distributed through ANC clinics (Monitoring)</w:t>
      </w:r>
    </w:p>
    <w:p w:rsidR="002C0FB8" w:rsidRPr="00565A3F" w:rsidRDefault="002C0FB8" w:rsidP="002C0FB8">
      <w:pPr>
        <w:pStyle w:val="ListParagraph"/>
        <w:numPr>
          <w:ilvl w:val="0"/>
          <w:numId w:val="3"/>
        </w:numPr>
        <w:spacing w:after="0"/>
        <w:rPr>
          <w:rFonts w:asciiTheme="minorHAnsi" w:eastAsiaTheme="minorHAnsi" w:hAnsiTheme="minorHAnsi" w:cstheme="minorBidi"/>
          <w:lang w:val="en-US"/>
        </w:rPr>
      </w:pPr>
      <w:r w:rsidRPr="00565A3F">
        <w:rPr>
          <w:rFonts w:asciiTheme="minorHAnsi" w:eastAsiaTheme="minorHAnsi" w:hAnsiTheme="minorHAnsi" w:cstheme="minorBidi"/>
          <w:lang w:val="en-US"/>
        </w:rPr>
        <w:t>Number of doses of misoprostol provided to community-based workers (Monitoring)</w:t>
      </w:r>
    </w:p>
    <w:p w:rsidR="002C0FB8" w:rsidRPr="00565A3F" w:rsidRDefault="002C0FB8" w:rsidP="002C0FB8">
      <w:pPr>
        <w:pStyle w:val="ListParagraph"/>
        <w:numPr>
          <w:ilvl w:val="0"/>
          <w:numId w:val="3"/>
        </w:numPr>
        <w:spacing w:after="0"/>
        <w:rPr>
          <w:rFonts w:asciiTheme="minorHAnsi" w:eastAsiaTheme="minorHAnsi" w:hAnsiTheme="minorHAnsi" w:cstheme="minorBidi"/>
          <w:lang w:val="en-US"/>
        </w:rPr>
      </w:pPr>
      <w:r w:rsidRPr="00565A3F">
        <w:rPr>
          <w:rFonts w:asciiTheme="minorHAnsi" w:eastAsiaTheme="minorHAnsi" w:hAnsiTheme="minorHAnsi" w:cstheme="minorBidi"/>
          <w:lang w:val="en-US"/>
        </w:rPr>
        <w:t>Number of PPH referrals made (Monitoring)</w:t>
      </w:r>
    </w:p>
    <w:p w:rsidR="002C0FB8" w:rsidRPr="00565A3F" w:rsidRDefault="002C0FB8" w:rsidP="002C0FB8">
      <w:pPr>
        <w:pStyle w:val="ListParagraph"/>
        <w:numPr>
          <w:ilvl w:val="0"/>
          <w:numId w:val="3"/>
        </w:numPr>
        <w:spacing w:after="0"/>
        <w:rPr>
          <w:rFonts w:asciiTheme="minorHAnsi" w:eastAsiaTheme="minorHAnsi" w:hAnsiTheme="minorHAnsi" w:cstheme="minorBidi"/>
          <w:lang w:val="en-US"/>
        </w:rPr>
      </w:pPr>
      <w:r w:rsidRPr="00565A3F">
        <w:rPr>
          <w:rFonts w:asciiTheme="minorHAnsi" w:eastAsiaTheme="minorHAnsi" w:hAnsiTheme="minorHAnsi" w:cstheme="minorBidi"/>
          <w:lang w:val="en-US"/>
        </w:rPr>
        <w:t>Number of PPH referrals received (Monitoring)</w:t>
      </w:r>
    </w:p>
    <w:p w:rsidR="002C0FB8" w:rsidRPr="00565A3F" w:rsidRDefault="002C0FB8" w:rsidP="002C0FB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 w:cstheme="minorBidi"/>
          <w:lang w:val="en-US"/>
        </w:rPr>
      </w:pPr>
      <w:r w:rsidRPr="00565A3F">
        <w:rPr>
          <w:rFonts w:asciiTheme="minorHAnsi" w:eastAsiaTheme="minorHAnsi" w:hAnsiTheme="minorHAnsi" w:cstheme="minorBidi"/>
          <w:lang w:val="en-US"/>
        </w:rPr>
        <w:t>Number of pharmacies that stock misoprostol in appropriate packaging (Evaluation)</w:t>
      </w:r>
    </w:p>
    <w:p w:rsidR="002C0FB8" w:rsidRPr="00565A3F" w:rsidRDefault="002C0FB8" w:rsidP="002C0FB8">
      <w:pPr>
        <w:pStyle w:val="ListParagraph"/>
        <w:numPr>
          <w:ilvl w:val="0"/>
          <w:numId w:val="2"/>
        </w:numPr>
        <w:spacing w:after="0"/>
        <w:contextualSpacing w:val="0"/>
        <w:rPr>
          <w:rFonts w:asciiTheme="minorHAnsi" w:eastAsiaTheme="minorHAnsi" w:hAnsiTheme="minorHAnsi" w:cstheme="minorBidi"/>
          <w:lang w:val="en-US"/>
        </w:rPr>
      </w:pPr>
      <w:r w:rsidRPr="00565A3F">
        <w:rPr>
          <w:rFonts w:asciiTheme="minorHAnsi" w:eastAsiaTheme="minorHAnsi" w:hAnsiTheme="minorHAnsi" w:cstheme="minorBidi"/>
          <w:lang w:val="en-US"/>
        </w:rPr>
        <w:t>Proportion of providers trained to use misoprostol for PPH (Monitoring)</w:t>
      </w:r>
    </w:p>
    <w:p w:rsidR="002C0FB8" w:rsidRPr="00565A3F" w:rsidRDefault="002C0FB8" w:rsidP="002C0FB8">
      <w:pPr>
        <w:pStyle w:val="ListParagraph"/>
        <w:numPr>
          <w:ilvl w:val="0"/>
          <w:numId w:val="2"/>
        </w:numPr>
        <w:spacing w:after="0"/>
        <w:rPr>
          <w:rFonts w:asciiTheme="minorHAnsi" w:eastAsiaTheme="minorHAnsi" w:hAnsiTheme="minorHAnsi" w:cstheme="minorBidi"/>
          <w:lang w:val="en-US"/>
        </w:rPr>
      </w:pPr>
      <w:r w:rsidRPr="00565A3F">
        <w:rPr>
          <w:rFonts w:asciiTheme="minorHAnsi" w:eastAsiaTheme="minorHAnsi" w:hAnsiTheme="minorHAnsi" w:cstheme="minorBidi"/>
          <w:lang w:val="en-US"/>
        </w:rPr>
        <w:t>Number of copies of updated clinical guidelines disseminated (Monitoring)</w:t>
      </w:r>
    </w:p>
    <w:p w:rsidR="002C0FB8" w:rsidRPr="00565A3F" w:rsidRDefault="002C0FB8" w:rsidP="002C0FB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 w:cstheme="minorBidi"/>
          <w:lang w:val="en-US"/>
        </w:rPr>
      </w:pPr>
      <w:r w:rsidRPr="00565A3F">
        <w:rPr>
          <w:rFonts w:asciiTheme="minorHAnsi" w:eastAsiaTheme="minorHAnsi" w:hAnsiTheme="minorHAnsi" w:cstheme="minorBidi"/>
          <w:lang w:val="en-US"/>
        </w:rPr>
        <w:t>Proportion of providers who have seen guidelines for the use of misoprostol to prevent and treat PPH (Evaluation)</w:t>
      </w:r>
    </w:p>
    <w:p w:rsidR="002C0FB8" w:rsidRPr="00565A3F" w:rsidRDefault="002C0FB8" w:rsidP="002C0FB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 w:cstheme="minorBidi"/>
          <w:lang w:val="en-US"/>
        </w:rPr>
      </w:pPr>
      <w:r w:rsidRPr="00565A3F">
        <w:rPr>
          <w:rFonts w:asciiTheme="minorHAnsi" w:eastAsiaTheme="minorHAnsi" w:hAnsiTheme="minorHAnsi" w:cstheme="minorBidi"/>
          <w:lang w:val="en-US"/>
        </w:rPr>
        <w:t>Proportion of providers who say they believe community-based misoprostol for PPH is safe and effective (Evaluation)</w:t>
      </w:r>
    </w:p>
    <w:p w:rsidR="002C0FB8" w:rsidRPr="00565A3F" w:rsidRDefault="002C0FB8" w:rsidP="002C0FB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 w:cstheme="minorBidi"/>
          <w:lang w:val="en-US"/>
        </w:rPr>
      </w:pPr>
      <w:r w:rsidRPr="00565A3F">
        <w:rPr>
          <w:rFonts w:asciiTheme="minorHAnsi" w:eastAsiaTheme="minorHAnsi" w:hAnsiTheme="minorHAnsi" w:cstheme="minorBidi"/>
          <w:lang w:val="en-US"/>
        </w:rPr>
        <w:t>Proportion of providers who say they support community-based distribution of misoprostol for PPH (Evaluation)</w:t>
      </w:r>
    </w:p>
    <w:p w:rsidR="002C0FB8" w:rsidRPr="00565A3F" w:rsidRDefault="002C0FB8" w:rsidP="002C0FB8">
      <w:pPr>
        <w:pStyle w:val="ListParagraph"/>
        <w:numPr>
          <w:ilvl w:val="0"/>
          <w:numId w:val="2"/>
        </w:numPr>
        <w:spacing w:after="0"/>
        <w:contextualSpacing w:val="0"/>
        <w:rPr>
          <w:rFonts w:asciiTheme="minorHAnsi" w:eastAsiaTheme="minorHAnsi" w:hAnsiTheme="minorHAnsi" w:cstheme="minorBidi"/>
          <w:lang w:val="en-US"/>
        </w:rPr>
      </w:pPr>
      <w:r w:rsidRPr="00565A3F">
        <w:rPr>
          <w:rFonts w:asciiTheme="minorHAnsi" w:eastAsiaTheme="minorHAnsi" w:hAnsiTheme="minorHAnsi" w:cstheme="minorBidi"/>
          <w:lang w:val="en-US"/>
        </w:rPr>
        <w:t>Proportion of providers who say they counsel pregnant women to obtain misoprostol for PPH during home deliveries (Evaluation)</w:t>
      </w:r>
    </w:p>
    <w:p w:rsidR="002C0FB8" w:rsidRPr="00565A3F" w:rsidRDefault="002C0FB8" w:rsidP="002C0FB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 w:cstheme="minorBidi"/>
          <w:lang w:val="en-US"/>
        </w:rPr>
      </w:pPr>
      <w:r w:rsidRPr="00565A3F">
        <w:rPr>
          <w:rFonts w:asciiTheme="minorHAnsi" w:eastAsiaTheme="minorHAnsi" w:hAnsiTheme="minorHAnsi" w:cstheme="minorBidi"/>
          <w:lang w:val="en-US"/>
        </w:rPr>
        <w:t>Proportion of providers who know how to administer misoprostol to prevent and treat PPH (Evaluation)</w:t>
      </w:r>
    </w:p>
    <w:p w:rsidR="002C0FB8" w:rsidRPr="00565A3F" w:rsidRDefault="002C0FB8" w:rsidP="002C0FB8">
      <w:pPr>
        <w:pStyle w:val="ListParagraph"/>
        <w:numPr>
          <w:ilvl w:val="0"/>
          <w:numId w:val="2"/>
        </w:numPr>
        <w:spacing w:after="0"/>
        <w:contextualSpacing w:val="0"/>
        <w:rPr>
          <w:rFonts w:asciiTheme="minorHAnsi" w:eastAsiaTheme="minorHAnsi" w:hAnsiTheme="minorHAnsi" w:cstheme="minorBidi"/>
          <w:lang w:val="en-US"/>
        </w:rPr>
      </w:pPr>
      <w:r w:rsidRPr="00565A3F">
        <w:rPr>
          <w:rFonts w:asciiTheme="minorHAnsi" w:eastAsiaTheme="minorHAnsi" w:hAnsiTheme="minorHAnsi" w:cstheme="minorBidi"/>
          <w:lang w:val="en-US"/>
        </w:rPr>
        <w:t>Proportion of providers who report using misoprostol (Evaluation)</w:t>
      </w:r>
    </w:p>
    <w:p w:rsidR="002C0FB8" w:rsidRPr="00565A3F" w:rsidRDefault="002C0FB8" w:rsidP="002C0FB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 w:cstheme="minorBidi"/>
          <w:lang w:val="en-US"/>
        </w:rPr>
      </w:pPr>
      <w:r w:rsidRPr="00565A3F">
        <w:rPr>
          <w:rFonts w:asciiTheme="minorHAnsi" w:eastAsiaTheme="minorHAnsi" w:hAnsiTheme="minorHAnsi" w:cstheme="minorBidi"/>
          <w:lang w:val="en-US"/>
        </w:rPr>
        <w:t>Proportion of births where misoprostol is used correctly (Evaluation)</w:t>
      </w:r>
    </w:p>
    <w:p w:rsidR="002C0FB8" w:rsidRPr="00565A3F" w:rsidRDefault="002C0FB8" w:rsidP="002C0FB8">
      <w:pPr>
        <w:pStyle w:val="ListParagraph"/>
        <w:numPr>
          <w:ilvl w:val="0"/>
          <w:numId w:val="2"/>
        </w:numPr>
        <w:spacing w:after="0"/>
        <w:rPr>
          <w:rFonts w:asciiTheme="minorHAnsi" w:eastAsiaTheme="minorHAnsi" w:hAnsiTheme="minorHAnsi" w:cstheme="minorBidi"/>
          <w:lang w:val="en-US"/>
        </w:rPr>
      </w:pPr>
      <w:r w:rsidRPr="00565A3F">
        <w:rPr>
          <w:rFonts w:asciiTheme="minorHAnsi" w:eastAsiaTheme="minorHAnsi" w:hAnsiTheme="minorHAnsi" w:cstheme="minorBidi"/>
          <w:lang w:val="en-US"/>
        </w:rPr>
        <w:t>Number of reported cases of PPH (Evaluation)</w:t>
      </w:r>
    </w:p>
    <w:p w:rsidR="002C0FB8" w:rsidRPr="00565A3F" w:rsidRDefault="002C0FB8" w:rsidP="002C0FB8">
      <w:pPr>
        <w:pStyle w:val="ListParagraph"/>
        <w:numPr>
          <w:ilvl w:val="0"/>
          <w:numId w:val="2"/>
        </w:numPr>
        <w:spacing w:after="0"/>
        <w:rPr>
          <w:rFonts w:asciiTheme="minorHAnsi" w:eastAsiaTheme="minorHAnsi" w:hAnsiTheme="minorHAnsi" w:cstheme="minorBidi"/>
          <w:lang w:val="en-US"/>
        </w:rPr>
      </w:pPr>
      <w:r w:rsidRPr="00565A3F">
        <w:rPr>
          <w:rFonts w:asciiTheme="minorHAnsi" w:eastAsiaTheme="minorHAnsi" w:hAnsiTheme="minorHAnsi" w:cstheme="minorBidi"/>
          <w:lang w:val="en-US"/>
        </w:rPr>
        <w:t>Proportion of maternal deaths attributed to PPH (Evaluation)</w:t>
      </w:r>
    </w:p>
    <w:p w:rsidR="002C0FB8" w:rsidRPr="00565A3F" w:rsidRDefault="002C0FB8" w:rsidP="002C0FB8">
      <w:pPr>
        <w:widowControl w:val="0"/>
        <w:autoSpaceDE w:val="0"/>
        <w:autoSpaceDN w:val="0"/>
        <w:adjustRightInd w:val="0"/>
        <w:spacing w:after="0"/>
        <w:ind w:left="360"/>
      </w:pPr>
    </w:p>
    <w:p w:rsidR="002C0FB8" w:rsidRPr="00565A3F" w:rsidRDefault="002C0FB8" w:rsidP="002C0FB8">
      <w:pPr>
        <w:spacing w:after="0"/>
      </w:pPr>
    </w:p>
    <w:p w:rsidR="002C0FB8" w:rsidRPr="00565A3F" w:rsidRDefault="002C0FB8" w:rsidP="002C0FB8">
      <w:pPr>
        <w:spacing w:after="0"/>
      </w:pPr>
    </w:p>
    <w:p w:rsidR="002C0FB8" w:rsidRPr="00565A3F" w:rsidRDefault="002C0FB8" w:rsidP="002C0FB8">
      <w:pPr>
        <w:spacing w:after="0"/>
        <w:rPr>
          <w:b/>
          <w:i/>
        </w:rPr>
      </w:pPr>
      <w:r w:rsidRPr="00565A3F">
        <w:rPr>
          <w:b/>
          <w:i/>
        </w:rPr>
        <w:t>Women:</w:t>
      </w:r>
    </w:p>
    <w:p w:rsidR="002C0FB8" w:rsidRPr="00565A3F" w:rsidRDefault="002C0FB8" w:rsidP="002C0FB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 w:cstheme="minorBidi"/>
          <w:lang w:val="en-US"/>
        </w:rPr>
      </w:pPr>
      <w:r w:rsidRPr="00565A3F">
        <w:rPr>
          <w:rFonts w:asciiTheme="minorHAnsi" w:eastAsiaTheme="minorHAnsi" w:hAnsiTheme="minorHAnsi" w:cstheme="minorBidi"/>
          <w:lang w:val="en-US"/>
        </w:rPr>
        <w:t>Number of individual education/counseling sessions held with pregnant women (Monitoring)</w:t>
      </w:r>
    </w:p>
    <w:p w:rsidR="002C0FB8" w:rsidRPr="00565A3F" w:rsidRDefault="002C0FB8" w:rsidP="002C0FB8">
      <w:pPr>
        <w:pStyle w:val="ListParagraph"/>
        <w:numPr>
          <w:ilvl w:val="0"/>
          <w:numId w:val="1"/>
        </w:numPr>
        <w:spacing w:after="0"/>
        <w:contextualSpacing w:val="0"/>
        <w:rPr>
          <w:rFonts w:asciiTheme="minorHAnsi" w:eastAsiaTheme="minorHAnsi" w:hAnsiTheme="minorHAnsi" w:cstheme="minorBidi"/>
          <w:lang w:val="en-US"/>
        </w:rPr>
      </w:pPr>
      <w:r w:rsidRPr="00565A3F">
        <w:rPr>
          <w:rFonts w:asciiTheme="minorHAnsi" w:eastAsiaTheme="minorHAnsi" w:hAnsiTheme="minorHAnsi" w:cstheme="minorBidi"/>
          <w:lang w:val="en-US"/>
        </w:rPr>
        <w:lastRenderedPageBreak/>
        <w:t>Proportion of women who report that they know where to access PPH information and services (Evaluation)</w:t>
      </w:r>
    </w:p>
    <w:p w:rsidR="002C0FB8" w:rsidRPr="00565A3F" w:rsidRDefault="002C0FB8" w:rsidP="002C0FB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 w:cstheme="minorBidi"/>
          <w:lang w:val="en-US"/>
        </w:rPr>
      </w:pPr>
      <w:r w:rsidRPr="00565A3F">
        <w:rPr>
          <w:rFonts w:asciiTheme="minorHAnsi" w:eastAsiaTheme="minorHAnsi" w:hAnsiTheme="minorHAnsi" w:cstheme="minorBidi"/>
          <w:lang w:val="en-US"/>
        </w:rPr>
        <w:t>Proportion of women who know that excessive bleeding after childbirth is dangerous but preventable (Evaluation)</w:t>
      </w:r>
    </w:p>
    <w:p w:rsidR="002C0FB8" w:rsidRPr="00565A3F" w:rsidRDefault="002C0FB8" w:rsidP="002C0FB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 w:cstheme="minorBidi"/>
          <w:lang w:val="en-US"/>
        </w:rPr>
      </w:pPr>
      <w:r w:rsidRPr="00565A3F">
        <w:rPr>
          <w:rFonts w:asciiTheme="minorHAnsi" w:eastAsiaTheme="minorHAnsi" w:hAnsiTheme="minorHAnsi" w:cstheme="minorBidi"/>
          <w:lang w:val="en-US"/>
        </w:rPr>
        <w:t>Proportion of women who know that taking misoprostol after birth can prevent excessive bleeding (Evaluation)</w:t>
      </w:r>
    </w:p>
    <w:p w:rsidR="002C0FB8" w:rsidRPr="00565A3F" w:rsidRDefault="002C0FB8" w:rsidP="002C0FB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 w:cstheme="minorBidi"/>
          <w:lang w:val="en-US"/>
        </w:rPr>
      </w:pPr>
      <w:r w:rsidRPr="00565A3F">
        <w:rPr>
          <w:rFonts w:asciiTheme="minorHAnsi" w:eastAsiaTheme="minorHAnsi" w:hAnsiTheme="minorHAnsi" w:cstheme="minorBidi"/>
          <w:lang w:val="en-US"/>
        </w:rPr>
        <w:t>Proportion of women who report they have been given misoprostol to prevent excessive bleeding (Evaluation)</w:t>
      </w:r>
    </w:p>
    <w:p w:rsidR="002C0FB8" w:rsidRPr="00565A3F" w:rsidRDefault="002C0FB8" w:rsidP="002C0FB8">
      <w:pPr>
        <w:pStyle w:val="ListParagraph"/>
        <w:numPr>
          <w:ilvl w:val="0"/>
          <w:numId w:val="1"/>
        </w:numPr>
        <w:spacing w:after="0"/>
        <w:rPr>
          <w:rFonts w:asciiTheme="minorHAnsi" w:eastAsiaTheme="minorHAnsi" w:hAnsiTheme="minorHAnsi" w:cstheme="minorBidi"/>
          <w:lang w:val="en-US"/>
        </w:rPr>
      </w:pPr>
      <w:r w:rsidRPr="00565A3F">
        <w:rPr>
          <w:rFonts w:asciiTheme="minorHAnsi" w:eastAsiaTheme="minorHAnsi" w:hAnsiTheme="minorHAnsi" w:cstheme="minorBidi"/>
          <w:lang w:val="en-US"/>
        </w:rPr>
        <w:t>Proportion of women who report having excessive bleeding after birth (Evaluation)</w:t>
      </w:r>
    </w:p>
    <w:p w:rsidR="002C0FB8" w:rsidRPr="00565A3F" w:rsidRDefault="002C0FB8" w:rsidP="002C0FB8">
      <w:pPr>
        <w:pStyle w:val="ListParagraph"/>
        <w:numPr>
          <w:ilvl w:val="0"/>
          <w:numId w:val="1"/>
        </w:numPr>
        <w:spacing w:after="0"/>
        <w:contextualSpacing w:val="0"/>
        <w:rPr>
          <w:rFonts w:asciiTheme="minorHAnsi" w:eastAsiaTheme="minorHAnsi" w:hAnsiTheme="minorHAnsi" w:cstheme="minorBidi"/>
          <w:lang w:val="en-US"/>
        </w:rPr>
      </w:pPr>
      <w:r w:rsidRPr="00565A3F">
        <w:rPr>
          <w:rFonts w:asciiTheme="minorHAnsi" w:eastAsiaTheme="minorHAnsi" w:hAnsiTheme="minorHAnsi" w:cstheme="minorBidi"/>
          <w:lang w:val="en-US"/>
        </w:rPr>
        <w:t>Proportion of new mothers who report using misoprostol correctly (Evaluation)</w:t>
      </w:r>
    </w:p>
    <w:p w:rsidR="002C0FB8" w:rsidRPr="00565A3F" w:rsidRDefault="002C0FB8" w:rsidP="002C0FB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 w:cstheme="minorBidi"/>
          <w:lang w:val="en-US"/>
        </w:rPr>
      </w:pPr>
      <w:r w:rsidRPr="00565A3F">
        <w:rPr>
          <w:rFonts w:asciiTheme="minorHAnsi" w:eastAsiaTheme="minorHAnsi" w:hAnsiTheme="minorHAnsi" w:cstheme="minorBidi"/>
          <w:lang w:val="en-US"/>
        </w:rPr>
        <w:t>Proportion of women who report being satisfied with misoprostol use after birth (Evaluation)</w:t>
      </w:r>
    </w:p>
    <w:p w:rsidR="002C0FB8" w:rsidRPr="00565A3F" w:rsidRDefault="002C0FB8" w:rsidP="002C0FB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 w:cstheme="minorBidi"/>
          <w:lang w:val="en-US"/>
        </w:rPr>
      </w:pPr>
      <w:r w:rsidRPr="00565A3F">
        <w:rPr>
          <w:rFonts w:asciiTheme="minorHAnsi" w:eastAsiaTheme="minorHAnsi" w:hAnsiTheme="minorHAnsi" w:cstheme="minorBidi"/>
          <w:lang w:val="en-US"/>
        </w:rPr>
        <w:t>Proportion of women who report they would be willing to use misoprostol in their next pregnancies (Evaluation)</w:t>
      </w:r>
    </w:p>
    <w:p w:rsidR="002C0FB8" w:rsidRPr="00565A3F" w:rsidRDefault="002C0FB8" w:rsidP="002C0FB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 w:cstheme="minorBidi"/>
          <w:lang w:val="en-US"/>
        </w:rPr>
      </w:pPr>
      <w:r w:rsidRPr="00565A3F">
        <w:rPr>
          <w:rFonts w:asciiTheme="minorHAnsi" w:eastAsiaTheme="minorHAnsi" w:hAnsiTheme="minorHAnsi" w:cstheme="minorBidi"/>
          <w:lang w:val="en-US"/>
        </w:rPr>
        <w:t>Proportion of women who report they would recommend misoprostol to a relative or friend to prevent excessive bleeding after childbirth (Evaluation)</w:t>
      </w:r>
    </w:p>
    <w:p w:rsidR="002C0FB8" w:rsidRPr="00565A3F" w:rsidRDefault="002C0FB8" w:rsidP="002C0FB8">
      <w:pPr>
        <w:spacing w:after="0"/>
      </w:pPr>
    </w:p>
    <w:p w:rsidR="002C0FB8" w:rsidRPr="00565A3F" w:rsidRDefault="002C0FB8" w:rsidP="002C0FB8">
      <w:pPr>
        <w:spacing w:after="0"/>
        <w:rPr>
          <w:b/>
          <w:i/>
        </w:rPr>
      </w:pPr>
      <w:r w:rsidRPr="00565A3F">
        <w:rPr>
          <w:b/>
          <w:i/>
        </w:rPr>
        <w:t>Male partners/Gatekeepers/Communities:</w:t>
      </w:r>
    </w:p>
    <w:p w:rsidR="002C0FB8" w:rsidRPr="00565A3F" w:rsidRDefault="002C0FB8" w:rsidP="002C0FB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 w:cstheme="minorBidi"/>
          <w:lang w:val="en-US"/>
        </w:rPr>
      </w:pPr>
      <w:r w:rsidRPr="00565A3F">
        <w:rPr>
          <w:rFonts w:asciiTheme="minorHAnsi" w:eastAsiaTheme="minorHAnsi" w:hAnsiTheme="minorHAnsi" w:cstheme="minorBidi"/>
          <w:lang w:val="en-US"/>
        </w:rPr>
        <w:t>Number of individual education/counseling sessions held with men/gatekeepers (Monitoring)</w:t>
      </w:r>
    </w:p>
    <w:p w:rsidR="002C0FB8" w:rsidRPr="00565A3F" w:rsidRDefault="002C0FB8" w:rsidP="002C0FB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 w:cstheme="minorBidi"/>
          <w:lang w:val="en-US"/>
        </w:rPr>
      </w:pPr>
      <w:r w:rsidRPr="00565A3F">
        <w:rPr>
          <w:rFonts w:asciiTheme="minorHAnsi" w:eastAsiaTheme="minorHAnsi" w:hAnsiTheme="minorHAnsi" w:cstheme="minorBidi"/>
          <w:lang w:val="en-US"/>
        </w:rPr>
        <w:t>Number of community education/sensitization sessions held (Monitoring)</w:t>
      </w:r>
    </w:p>
    <w:p w:rsidR="002C0FB8" w:rsidRPr="00565A3F" w:rsidRDefault="002C0FB8" w:rsidP="002C0FB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 w:cstheme="minorBidi"/>
          <w:lang w:val="en-US"/>
        </w:rPr>
      </w:pPr>
      <w:r w:rsidRPr="00565A3F">
        <w:rPr>
          <w:rFonts w:asciiTheme="minorHAnsi" w:eastAsiaTheme="minorHAnsi" w:hAnsiTheme="minorHAnsi" w:cstheme="minorBidi"/>
          <w:lang w:val="en-US"/>
        </w:rPr>
        <w:t>Proportion of male partners/gatekeepers/community members who know that excessive bleeding during childbirth is a leading cause of maternal deaths (Evaluation)</w:t>
      </w:r>
    </w:p>
    <w:p w:rsidR="002C0FB8" w:rsidRPr="00565A3F" w:rsidRDefault="002C0FB8" w:rsidP="002C0FB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 w:cstheme="minorBidi"/>
          <w:lang w:val="en-US"/>
        </w:rPr>
      </w:pPr>
      <w:r w:rsidRPr="00565A3F">
        <w:rPr>
          <w:rFonts w:asciiTheme="minorHAnsi" w:eastAsiaTheme="minorHAnsi" w:hAnsiTheme="minorHAnsi" w:cstheme="minorBidi"/>
          <w:lang w:val="en-US"/>
        </w:rPr>
        <w:t>Proportion of male partners/gatekeepers/community members who have heard of misoprostol (Evaluation)</w:t>
      </w:r>
    </w:p>
    <w:p w:rsidR="002C0FB8" w:rsidRPr="00565A3F" w:rsidRDefault="002C0FB8" w:rsidP="002C0FB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 w:cstheme="minorBidi"/>
          <w:lang w:val="en-US"/>
        </w:rPr>
      </w:pPr>
      <w:r w:rsidRPr="00565A3F">
        <w:rPr>
          <w:rFonts w:asciiTheme="minorHAnsi" w:eastAsiaTheme="minorHAnsi" w:hAnsiTheme="minorHAnsi" w:cstheme="minorBidi"/>
          <w:lang w:val="en-US"/>
        </w:rPr>
        <w:t>Proportion of male partners/gatekeepers/community members who know that misoprostol can prevent excessive bleeding after childbirth (Evaluation)</w:t>
      </w:r>
    </w:p>
    <w:p w:rsidR="002C0FB8" w:rsidRPr="00565A3F" w:rsidRDefault="002C0FB8" w:rsidP="002C0FB8">
      <w:pPr>
        <w:pStyle w:val="ListParagraph"/>
        <w:spacing w:after="0"/>
        <w:rPr>
          <w:rFonts w:asciiTheme="minorHAnsi" w:eastAsiaTheme="minorHAnsi" w:hAnsiTheme="minorHAnsi" w:cstheme="minorBidi"/>
          <w:lang w:val="en-US"/>
        </w:rPr>
      </w:pPr>
    </w:p>
    <w:p w:rsidR="002C0FB8" w:rsidRPr="00565A3F" w:rsidRDefault="002C0FB8" w:rsidP="002C0FB8">
      <w:pPr>
        <w:spacing w:after="0"/>
        <w:rPr>
          <w:b/>
          <w:i/>
        </w:rPr>
      </w:pPr>
      <w:r w:rsidRPr="00565A3F">
        <w:rPr>
          <w:b/>
          <w:i/>
        </w:rPr>
        <w:t>Communication channels:</w:t>
      </w:r>
    </w:p>
    <w:p w:rsidR="002C0FB8" w:rsidRPr="00565A3F" w:rsidRDefault="002C0FB8" w:rsidP="002C0FB8">
      <w:pPr>
        <w:pStyle w:val="ListParagraph"/>
        <w:numPr>
          <w:ilvl w:val="0"/>
          <w:numId w:val="4"/>
        </w:numPr>
        <w:spacing w:after="0"/>
        <w:rPr>
          <w:rFonts w:asciiTheme="minorHAnsi" w:eastAsiaTheme="minorHAnsi" w:hAnsiTheme="minorHAnsi" w:cstheme="minorBidi"/>
          <w:lang w:val="en-US"/>
        </w:rPr>
      </w:pPr>
      <w:r w:rsidRPr="00565A3F">
        <w:rPr>
          <w:rFonts w:asciiTheme="minorHAnsi" w:eastAsiaTheme="minorHAnsi" w:hAnsiTheme="minorHAnsi" w:cstheme="minorBidi"/>
          <w:lang w:val="en-US"/>
        </w:rPr>
        <w:t>Main sources of information about misoprostol, by channel (Evaluation)</w:t>
      </w:r>
    </w:p>
    <w:p w:rsidR="002C0FB8" w:rsidRPr="00565A3F" w:rsidRDefault="002C0FB8" w:rsidP="002C0FB8">
      <w:pPr>
        <w:pStyle w:val="ListParagraph"/>
        <w:numPr>
          <w:ilvl w:val="0"/>
          <w:numId w:val="4"/>
        </w:numPr>
        <w:spacing w:after="0"/>
        <w:contextualSpacing w:val="0"/>
        <w:rPr>
          <w:rFonts w:asciiTheme="minorHAnsi" w:eastAsiaTheme="minorHAnsi" w:hAnsiTheme="minorHAnsi" w:cstheme="minorBidi"/>
          <w:lang w:val="en-US"/>
        </w:rPr>
      </w:pPr>
      <w:r w:rsidRPr="00565A3F">
        <w:rPr>
          <w:rFonts w:asciiTheme="minorHAnsi" w:eastAsiaTheme="minorHAnsi" w:hAnsiTheme="minorHAnsi" w:cstheme="minorBidi"/>
          <w:lang w:val="en-US"/>
        </w:rPr>
        <w:t>Number of spots aired on radio or other media (Monitoring)</w:t>
      </w:r>
    </w:p>
    <w:p w:rsidR="00AF7700" w:rsidRDefault="002C0FB8" w:rsidP="00340242">
      <w:pPr>
        <w:pStyle w:val="ListParagraph"/>
        <w:numPr>
          <w:ilvl w:val="0"/>
          <w:numId w:val="4"/>
        </w:numPr>
        <w:spacing w:after="0"/>
        <w:contextualSpacing w:val="0"/>
      </w:pPr>
      <w:r w:rsidRPr="00565A3F">
        <w:rPr>
          <w:rFonts w:asciiTheme="minorHAnsi" w:eastAsiaTheme="minorHAnsi" w:hAnsiTheme="minorHAnsi" w:cstheme="minorBidi"/>
          <w:lang w:val="en-US"/>
        </w:rPr>
        <w:t>Proportion of intended audience who report hearing radio (or other) spots related to safe bi</w:t>
      </w:r>
      <w:r>
        <w:rPr>
          <w:rFonts w:asciiTheme="minorHAnsi" w:eastAsiaTheme="minorHAnsi" w:hAnsiTheme="minorHAnsi" w:cstheme="minorBidi"/>
          <w:lang w:val="en-US"/>
        </w:rPr>
        <w:t>rth and misoprostol (Monitoring)</w:t>
      </w:r>
    </w:p>
    <w:sectPr w:rsidR="00AF7700" w:rsidSect="002C0FB8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935" w:rsidRDefault="00422935">
      <w:pPr>
        <w:spacing w:after="0" w:line="240" w:lineRule="auto"/>
      </w:pPr>
      <w:r>
        <w:separator/>
      </w:r>
    </w:p>
  </w:endnote>
  <w:endnote w:type="continuationSeparator" w:id="0">
    <w:p w:rsidR="00422935" w:rsidRDefault="00422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935" w:rsidRDefault="00422935">
      <w:pPr>
        <w:spacing w:after="0" w:line="240" w:lineRule="auto"/>
      </w:pPr>
      <w:r>
        <w:separator/>
      </w:r>
    </w:p>
  </w:footnote>
  <w:footnote w:type="continuationSeparator" w:id="0">
    <w:p w:rsidR="00422935" w:rsidRDefault="00422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660"/>
      <w:gridCol w:w="530"/>
    </w:tblGrid>
    <w:tr w:rsidR="00D50984" w:rsidTr="00175C66">
      <w:tc>
        <w:tcPr>
          <w:tcW w:w="4799" w:type="pct"/>
          <w:tcBorders>
            <w:bottom w:val="single" w:sz="4" w:space="0" w:color="auto"/>
          </w:tcBorders>
          <w:vAlign w:val="bottom"/>
        </w:tcPr>
        <w:p w:rsidR="00D50984" w:rsidRPr="00175C66" w:rsidRDefault="002C0FB8">
          <w:pPr>
            <w:pStyle w:val="Header"/>
            <w:jc w:val="right"/>
            <w:rPr>
              <w:rFonts w:ascii="Calibri" w:hAnsi="Calibri"/>
              <w:bCs/>
              <w:i/>
              <w:noProof/>
              <w:color w:val="000000" w:themeColor="text1"/>
              <w:sz w:val="24"/>
              <w:szCs w:val="24"/>
            </w:rPr>
          </w:pPr>
          <w:r w:rsidRPr="00D21CA1">
            <w:rPr>
              <w:rFonts w:ascii="Calibri" w:hAnsi="Calibri"/>
              <w:bCs/>
              <w:i/>
              <w:noProof/>
              <w:color w:val="000000" w:themeColor="text1"/>
              <w:sz w:val="24"/>
              <w:szCs w:val="24"/>
            </w:rPr>
            <w:t xml:space="preserve">An Illustrative </w:t>
          </w:r>
          <w:r>
            <w:rPr>
              <w:rFonts w:ascii="Calibri" w:hAnsi="Calibri"/>
              <w:bCs/>
              <w:i/>
              <w:noProof/>
              <w:color w:val="000000" w:themeColor="text1"/>
              <w:sz w:val="24"/>
              <w:szCs w:val="24"/>
            </w:rPr>
            <w:t>Communication Strategy for Contraceptive Implants: Step 6 (Monitoring and Evaluation)</w:t>
          </w:r>
        </w:p>
      </w:tc>
      <w:tc>
        <w:tcPr>
          <w:tcW w:w="201" w:type="pct"/>
          <w:tcBorders>
            <w:bottom w:val="single" w:sz="4" w:space="0" w:color="C45911" w:themeColor="accent2" w:themeShade="BF"/>
          </w:tcBorders>
          <w:shd w:val="clear" w:color="auto" w:fill="C45911" w:themeFill="accent2" w:themeFillShade="BF"/>
          <w:vAlign w:val="bottom"/>
        </w:tcPr>
        <w:p w:rsidR="00D50984" w:rsidRDefault="002C0FB8" w:rsidP="00175C66">
          <w:pPr>
            <w:pStyle w:val="Header"/>
            <w:rPr>
              <w:color w:val="FFFFFF" w:themeColor="background1"/>
            </w:rPr>
          </w:pP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begin"/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separate"/>
          </w:r>
          <w:r w:rsidR="00842B5B">
            <w:rPr>
              <w:rFonts w:ascii="Calibri" w:hAnsi="Calibri"/>
              <w:b/>
              <w:noProof/>
              <w:color w:val="FFFFFF" w:themeColor="background1"/>
              <w:sz w:val="24"/>
              <w:szCs w:val="24"/>
            </w:rPr>
            <w:t>2</w:t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end"/>
          </w:r>
        </w:p>
      </w:tc>
    </w:tr>
  </w:tbl>
  <w:p w:rsidR="00D50984" w:rsidRDefault="004229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31453"/>
    <w:multiLevelType w:val="hybridMultilevel"/>
    <w:tmpl w:val="7F1CB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464CF"/>
    <w:multiLevelType w:val="hybridMultilevel"/>
    <w:tmpl w:val="52DE8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662AB"/>
    <w:multiLevelType w:val="hybridMultilevel"/>
    <w:tmpl w:val="EDD21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854E62"/>
    <w:multiLevelType w:val="hybridMultilevel"/>
    <w:tmpl w:val="ACD03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B8"/>
    <w:rsid w:val="000D6438"/>
    <w:rsid w:val="002C0FB8"/>
    <w:rsid w:val="00422935"/>
    <w:rsid w:val="00842B5B"/>
    <w:rsid w:val="00AA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FB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C0FB8"/>
    <w:pPr>
      <w:keepNext/>
      <w:keepLines/>
      <w:spacing w:before="720" w:after="240"/>
      <w:outlineLvl w:val="0"/>
    </w:pPr>
    <w:rPr>
      <w:rFonts w:eastAsiaTheme="majorEastAsia" w:cstheme="minorHAnsi"/>
      <w:b/>
      <w:bCs/>
      <w:color w:val="C00000"/>
      <w:sz w:val="36"/>
      <w:szCs w:val="36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2C0FB8"/>
    <w:pPr>
      <w:spacing w:before="120" w:after="12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FB8"/>
    <w:rPr>
      <w:rFonts w:eastAsiaTheme="majorEastAsia" w:cstheme="minorHAnsi"/>
      <w:b/>
      <w:bCs/>
      <w:color w:val="C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C0FB8"/>
    <w:rPr>
      <w:rFonts w:eastAsiaTheme="majorEastAsia" w:cstheme="minorHAnsi"/>
      <w:b/>
      <w:bCs/>
      <w:color w:val="C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C0FB8"/>
    <w:pPr>
      <w:ind w:left="720"/>
      <w:contextualSpacing/>
    </w:pPr>
    <w:rPr>
      <w:rFonts w:ascii="Calibri" w:eastAsia="Calibri" w:hAnsi="Calibri" w:cs="Times New Roman"/>
      <w:lang w:val="nb-NO"/>
    </w:rPr>
  </w:style>
  <w:style w:type="paragraph" w:styleId="Header">
    <w:name w:val="header"/>
    <w:basedOn w:val="Normal"/>
    <w:link w:val="HeaderChar"/>
    <w:uiPriority w:val="99"/>
    <w:unhideWhenUsed/>
    <w:rsid w:val="002C0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FB8"/>
  </w:style>
  <w:style w:type="character" w:customStyle="1" w:styleId="ListParagraphChar">
    <w:name w:val="List Paragraph Char"/>
    <w:link w:val="ListParagraph"/>
    <w:uiPriority w:val="34"/>
    <w:rsid w:val="002C0FB8"/>
    <w:rPr>
      <w:rFonts w:ascii="Calibri" w:eastAsia="Calibri" w:hAnsi="Calibri" w:cs="Times New Roman"/>
      <w:lang w:val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FB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C0FB8"/>
    <w:pPr>
      <w:keepNext/>
      <w:keepLines/>
      <w:spacing w:before="720" w:after="240"/>
      <w:outlineLvl w:val="0"/>
    </w:pPr>
    <w:rPr>
      <w:rFonts w:eastAsiaTheme="majorEastAsia" w:cstheme="minorHAnsi"/>
      <w:b/>
      <w:bCs/>
      <w:color w:val="C00000"/>
      <w:sz w:val="36"/>
      <w:szCs w:val="36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2C0FB8"/>
    <w:pPr>
      <w:spacing w:before="120" w:after="12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FB8"/>
    <w:rPr>
      <w:rFonts w:eastAsiaTheme="majorEastAsia" w:cstheme="minorHAnsi"/>
      <w:b/>
      <w:bCs/>
      <w:color w:val="C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C0FB8"/>
    <w:rPr>
      <w:rFonts w:eastAsiaTheme="majorEastAsia" w:cstheme="minorHAnsi"/>
      <w:b/>
      <w:bCs/>
      <w:color w:val="C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C0FB8"/>
    <w:pPr>
      <w:ind w:left="720"/>
      <w:contextualSpacing/>
    </w:pPr>
    <w:rPr>
      <w:rFonts w:ascii="Calibri" w:eastAsia="Calibri" w:hAnsi="Calibri" w:cs="Times New Roman"/>
      <w:lang w:val="nb-NO"/>
    </w:rPr>
  </w:style>
  <w:style w:type="paragraph" w:styleId="Header">
    <w:name w:val="header"/>
    <w:basedOn w:val="Normal"/>
    <w:link w:val="HeaderChar"/>
    <w:uiPriority w:val="99"/>
    <w:unhideWhenUsed/>
    <w:rsid w:val="002C0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FB8"/>
  </w:style>
  <w:style w:type="character" w:customStyle="1" w:styleId="ListParagraphChar">
    <w:name w:val="List Paragraph Char"/>
    <w:link w:val="ListParagraph"/>
    <w:uiPriority w:val="34"/>
    <w:rsid w:val="002C0FB8"/>
    <w:rPr>
      <w:rFonts w:ascii="Calibri" w:eastAsia="Calibri" w:hAnsi="Calibri" w:cs="Times New Roman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Avila, Megan</dc:creator>
  <cp:keywords/>
  <dc:description/>
  <cp:lastModifiedBy>Joanna Skinner</cp:lastModifiedBy>
  <cp:revision>3</cp:revision>
  <dcterms:created xsi:type="dcterms:W3CDTF">2014-03-18T13:39:00Z</dcterms:created>
  <dcterms:modified xsi:type="dcterms:W3CDTF">2014-03-20T12:55:00Z</dcterms:modified>
</cp:coreProperties>
</file>