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5BE78" w14:textId="567FC436" w:rsidR="00BE1612" w:rsidRPr="00BE1612" w:rsidRDefault="003B1B36" w:rsidP="00C41050">
      <w:pPr>
        <w:pStyle w:val="Heading2"/>
      </w:pPr>
      <w:bookmarkStart w:id="0" w:name="_Toc230755384"/>
      <w:bookmarkStart w:id="1" w:name="_Toc259352339"/>
      <w:r w:rsidRPr="00332FE5">
        <w:t xml:space="preserve">Step 4: </w:t>
      </w:r>
      <w:r w:rsidR="00331B88">
        <w:t>Design</w:t>
      </w:r>
      <w:r w:rsidRPr="00332FE5">
        <w:t xml:space="preserve"> Message</w:t>
      </w:r>
      <w:r w:rsidR="00331B88">
        <w:t xml:space="preserve"> Strategy</w:t>
      </w:r>
      <w:bookmarkEnd w:id="1"/>
    </w:p>
    <w:tbl>
      <w:tblPr>
        <w:tblStyle w:val="TableGrid"/>
        <w:tblpPr w:leftFromText="180" w:rightFromText="180" w:vertAnchor="text" w:tblpY="1"/>
        <w:tblOverlap w:val="never"/>
        <w:tblW w:w="0" w:type="auto"/>
        <w:tblLook w:val="0620" w:firstRow="1" w:lastRow="0" w:firstColumn="0" w:lastColumn="0" w:noHBand="1" w:noVBand="1"/>
      </w:tblPr>
      <w:tblGrid>
        <w:gridCol w:w="4847"/>
        <w:gridCol w:w="8329"/>
      </w:tblGrid>
      <w:tr w:rsidR="00331B88" w:rsidRPr="002D6DB4" w14:paraId="67B98FBC" w14:textId="77777777" w:rsidTr="007E5EC1">
        <w:trPr>
          <w:tblHeader/>
        </w:trPr>
        <w:tc>
          <w:tcPr>
            <w:tcW w:w="13176" w:type="dxa"/>
            <w:gridSpan w:val="2"/>
            <w:shd w:val="clear" w:color="auto" w:fill="C00000"/>
          </w:tcPr>
          <w:p w14:paraId="3228F130" w14:textId="750EB5FD" w:rsidR="001A7411" w:rsidRDefault="001C099A" w:rsidP="00D525E1">
            <w:pPr>
              <w:spacing w:before="120" w:after="120"/>
              <w:rPr>
                <w:b/>
                <w:bCs/>
                <w:i/>
                <w:sz w:val="20"/>
                <w:szCs w:val="20"/>
              </w:rPr>
            </w:pPr>
            <w:bookmarkStart w:id="2" w:name="_Toc230755385"/>
            <w:bookmarkEnd w:id="0"/>
            <w:r w:rsidRPr="001C099A">
              <w:rPr>
                <w:b/>
              </w:rPr>
              <w:t xml:space="preserve">PRIMARY AUDIENCE 1: </w:t>
            </w:r>
            <w:r w:rsidR="00D525E1">
              <w:rPr>
                <w:b/>
              </w:rPr>
              <w:t>CAREGIVERS OF CHILDREN UNDER FIVE</w:t>
            </w:r>
          </w:p>
        </w:tc>
      </w:tr>
      <w:tr w:rsidR="0041250C" w:rsidRPr="002D6DB4" w14:paraId="30976016" w14:textId="77777777" w:rsidTr="007E5EC1">
        <w:tc>
          <w:tcPr>
            <w:tcW w:w="13176" w:type="dxa"/>
            <w:gridSpan w:val="2"/>
            <w:shd w:val="clear" w:color="auto" w:fill="FFD699"/>
          </w:tcPr>
          <w:p w14:paraId="54CBFC35" w14:textId="77777777" w:rsidR="001A7411" w:rsidRDefault="001C099A" w:rsidP="007E5EC1">
            <w:pPr>
              <w:spacing w:before="120" w:after="120"/>
              <w:rPr>
                <w:b/>
                <w:bCs/>
                <w:i/>
                <w:sz w:val="20"/>
                <w:szCs w:val="20"/>
              </w:rPr>
            </w:pPr>
            <w:bookmarkStart w:id="3" w:name="_Toc375819989"/>
            <w:r w:rsidRPr="001C099A">
              <w:rPr>
                <w:b/>
              </w:rPr>
              <w:t>OBJECTIVES</w:t>
            </w:r>
            <w:bookmarkEnd w:id="3"/>
          </w:p>
        </w:tc>
      </w:tr>
      <w:tr w:rsidR="00852956" w:rsidRPr="0026285A" w14:paraId="3BFF735C" w14:textId="77777777" w:rsidTr="007E5EC1">
        <w:tc>
          <w:tcPr>
            <w:tcW w:w="13176" w:type="dxa"/>
            <w:gridSpan w:val="2"/>
            <w:tcBorders>
              <w:bottom w:val="single" w:sz="4" w:space="0" w:color="auto"/>
            </w:tcBorders>
          </w:tcPr>
          <w:p w14:paraId="3A4DF5DF" w14:textId="77777777" w:rsidR="001A7411" w:rsidRDefault="001A7411" w:rsidP="007E5EC1"/>
          <w:p w14:paraId="49F2DA0D" w14:textId="77777777" w:rsidR="003924EA" w:rsidRPr="001C00D5" w:rsidRDefault="003924EA" w:rsidP="007E5EC1">
            <w:pPr>
              <w:keepNext/>
              <w:keepLines/>
            </w:pPr>
            <w:r w:rsidRPr="001C00D5">
              <w:t>By 2015, increase the percentage of caregivers of children under five who:</w:t>
            </w:r>
          </w:p>
          <w:p w14:paraId="04A402E0" w14:textId="77777777" w:rsidR="003924EA" w:rsidRPr="001C00D5" w:rsidRDefault="003924EA" w:rsidP="007E5EC1">
            <w:pPr>
              <w:keepNext/>
              <w:keepLines/>
            </w:pPr>
          </w:p>
          <w:p w14:paraId="230F000D" w14:textId="447B0C50" w:rsidR="003924EA" w:rsidRPr="001C00D5" w:rsidRDefault="003924EA" w:rsidP="007E5EC1">
            <w:pPr>
              <w:pStyle w:val="ListParagraph"/>
              <w:keepNext/>
              <w:keepLines/>
              <w:numPr>
                <w:ilvl w:val="0"/>
                <w:numId w:val="28"/>
              </w:numPr>
              <w:rPr>
                <w:rFonts w:asciiTheme="minorHAnsi" w:hAnsiTheme="minorHAnsi"/>
                <w:lang w:val="en-US"/>
              </w:rPr>
            </w:pPr>
            <w:r w:rsidRPr="001C00D5">
              <w:rPr>
                <w:rFonts w:asciiTheme="minorHAnsi" w:hAnsiTheme="minorHAnsi"/>
                <w:lang w:val="en-US"/>
              </w:rPr>
              <w:t xml:space="preserve">Recognize the signs and symptoms of </w:t>
            </w:r>
            <w:r w:rsidR="00D51F4C">
              <w:rPr>
                <w:rFonts w:asciiTheme="minorHAnsi" w:hAnsiTheme="minorHAnsi"/>
                <w:lang w:val="en-US"/>
              </w:rPr>
              <w:t xml:space="preserve">childhood </w:t>
            </w:r>
            <w:r w:rsidRPr="001C00D5">
              <w:rPr>
                <w:rFonts w:asciiTheme="minorHAnsi" w:hAnsiTheme="minorHAnsi"/>
                <w:lang w:val="en-US"/>
              </w:rPr>
              <w:t>pneumonia and urgently seek treatment from a healthcare provider;</w:t>
            </w:r>
          </w:p>
          <w:p w14:paraId="1181C0CD" w14:textId="3F942C02" w:rsidR="003924EA" w:rsidRPr="001C00D5" w:rsidRDefault="003924EA" w:rsidP="007E5EC1">
            <w:pPr>
              <w:pStyle w:val="ListParagraph"/>
              <w:keepNext/>
              <w:keepLines/>
              <w:numPr>
                <w:ilvl w:val="0"/>
                <w:numId w:val="28"/>
              </w:numPr>
              <w:rPr>
                <w:rFonts w:asciiTheme="minorHAnsi" w:hAnsiTheme="minorHAnsi"/>
                <w:lang w:val="en-US"/>
              </w:rPr>
            </w:pPr>
            <w:r w:rsidRPr="001C00D5">
              <w:rPr>
                <w:rFonts w:asciiTheme="minorHAnsi" w:hAnsiTheme="minorHAnsi"/>
                <w:lang w:val="en-US"/>
              </w:rPr>
              <w:t xml:space="preserve">Believe that </w:t>
            </w:r>
            <w:r w:rsidR="00D51F4C">
              <w:rPr>
                <w:rFonts w:asciiTheme="minorHAnsi" w:hAnsiTheme="minorHAnsi"/>
                <w:lang w:val="en-US"/>
              </w:rPr>
              <w:t xml:space="preserve">childhood </w:t>
            </w:r>
            <w:r w:rsidRPr="001C00D5">
              <w:rPr>
                <w:rFonts w:asciiTheme="minorHAnsi" w:hAnsiTheme="minorHAnsi"/>
                <w:lang w:val="en-US"/>
              </w:rPr>
              <w:t>pneumonia is life-threatening yet treatable with antibiotics;</w:t>
            </w:r>
          </w:p>
          <w:p w14:paraId="39CE364A" w14:textId="6B73298B" w:rsidR="003924EA" w:rsidRDefault="003924EA" w:rsidP="007E5EC1">
            <w:pPr>
              <w:pStyle w:val="ListParagraph"/>
              <w:keepNext/>
              <w:keepLines/>
              <w:numPr>
                <w:ilvl w:val="0"/>
                <w:numId w:val="28"/>
              </w:numPr>
              <w:rPr>
                <w:rFonts w:asciiTheme="minorHAnsi" w:hAnsiTheme="minorHAnsi"/>
                <w:lang w:val="en-US"/>
              </w:rPr>
            </w:pPr>
            <w:r w:rsidRPr="001C00D5">
              <w:rPr>
                <w:rFonts w:asciiTheme="minorHAnsi" w:hAnsiTheme="minorHAnsi"/>
                <w:lang w:val="en-US"/>
              </w:rPr>
              <w:t xml:space="preserve">Know where to access quality </w:t>
            </w:r>
            <w:r>
              <w:rPr>
                <w:rFonts w:asciiTheme="minorHAnsi" w:hAnsiTheme="minorHAnsi"/>
                <w:lang w:val="en-US"/>
              </w:rPr>
              <w:t xml:space="preserve">treatment </w:t>
            </w:r>
            <w:r w:rsidRPr="000236D6">
              <w:rPr>
                <w:rFonts w:asciiTheme="minorHAnsi" w:hAnsiTheme="minorHAnsi"/>
                <w:lang w:val="en-US"/>
              </w:rPr>
              <w:t>for</w:t>
            </w:r>
            <w:r w:rsidRPr="001C00D5">
              <w:rPr>
                <w:rFonts w:asciiTheme="minorHAnsi" w:hAnsiTheme="minorHAnsi"/>
                <w:lang w:val="en-US"/>
              </w:rPr>
              <w:t xml:space="preserve"> </w:t>
            </w:r>
            <w:r w:rsidR="00D51F4C">
              <w:rPr>
                <w:rFonts w:asciiTheme="minorHAnsi" w:hAnsiTheme="minorHAnsi"/>
                <w:lang w:val="en-US"/>
              </w:rPr>
              <w:t xml:space="preserve">childhood </w:t>
            </w:r>
            <w:r w:rsidRPr="001C00D5">
              <w:rPr>
                <w:rFonts w:asciiTheme="minorHAnsi" w:hAnsiTheme="minorHAnsi"/>
                <w:lang w:val="en-US"/>
              </w:rPr>
              <w:t>pneumonia</w:t>
            </w:r>
            <w:r>
              <w:rPr>
                <w:rFonts w:asciiTheme="minorHAnsi" w:hAnsiTheme="minorHAnsi"/>
                <w:lang w:val="en-US"/>
              </w:rPr>
              <w:t>;</w:t>
            </w:r>
          </w:p>
          <w:p w14:paraId="6A698A93" w14:textId="16C30439" w:rsidR="003924EA" w:rsidRDefault="00145C44" w:rsidP="007E5EC1">
            <w:pPr>
              <w:pStyle w:val="ListParagraph"/>
              <w:keepNext/>
              <w:keepLines/>
              <w:numPr>
                <w:ilvl w:val="0"/>
                <w:numId w:val="28"/>
              </w:numPr>
              <w:rPr>
                <w:rFonts w:asciiTheme="minorHAnsi" w:hAnsiTheme="minorHAnsi"/>
                <w:lang w:val="en-US"/>
              </w:rPr>
            </w:pPr>
            <w:r>
              <w:rPr>
                <w:rFonts w:asciiTheme="minorHAnsi" w:hAnsiTheme="minorHAnsi"/>
                <w:lang w:val="en-US"/>
              </w:rPr>
              <w:t>Receive an appropriate</w:t>
            </w:r>
            <w:r w:rsidR="003924EA">
              <w:rPr>
                <w:rFonts w:asciiTheme="minorHAnsi" w:hAnsiTheme="minorHAnsi"/>
                <w:lang w:val="en-US"/>
              </w:rPr>
              <w:t xml:space="preserve"> diagnosis and treatment from a qualified health care provider</w:t>
            </w:r>
            <w:r w:rsidR="007E5EC1">
              <w:rPr>
                <w:rFonts w:asciiTheme="minorHAnsi" w:hAnsiTheme="minorHAnsi"/>
                <w:lang w:val="en-US"/>
              </w:rPr>
              <w:t>.</w:t>
            </w:r>
          </w:p>
          <w:p w14:paraId="5C477279" w14:textId="2BF5378C" w:rsidR="001A7411" w:rsidRDefault="001A7411" w:rsidP="007E5EC1">
            <w:pPr>
              <w:pStyle w:val="Heading3"/>
              <w:keepNext w:val="0"/>
              <w:keepLines w:val="0"/>
              <w:outlineLvl w:val="2"/>
              <w:rPr>
                <w:rFonts w:asciiTheme="minorHAnsi" w:hAnsiTheme="minorHAnsi"/>
              </w:rPr>
            </w:pPr>
          </w:p>
        </w:tc>
      </w:tr>
      <w:tr w:rsidR="0041250C" w:rsidRPr="002D6DB4" w14:paraId="667FF441" w14:textId="77777777" w:rsidTr="007E5EC1">
        <w:tc>
          <w:tcPr>
            <w:tcW w:w="13176" w:type="dxa"/>
            <w:gridSpan w:val="2"/>
            <w:shd w:val="clear" w:color="auto" w:fill="FFD699"/>
          </w:tcPr>
          <w:p w14:paraId="51F95D5F" w14:textId="77777777" w:rsidR="001A7411" w:rsidRDefault="001C099A" w:rsidP="007E5EC1">
            <w:pPr>
              <w:spacing w:before="120" w:after="120"/>
              <w:rPr>
                <w:b/>
                <w:bCs/>
                <w:i/>
                <w:sz w:val="20"/>
                <w:szCs w:val="20"/>
              </w:rPr>
            </w:pPr>
            <w:bookmarkStart w:id="4" w:name="_Toc375819990"/>
            <w:r w:rsidRPr="001C099A">
              <w:rPr>
                <w:b/>
              </w:rPr>
              <w:t>POSITIONING</w:t>
            </w:r>
            <w:bookmarkEnd w:id="4"/>
          </w:p>
        </w:tc>
      </w:tr>
      <w:tr w:rsidR="00852956" w:rsidRPr="0026285A" w14:paraId="39860116" w14:textId="77777777" w:rsidTr="007E5EC1">
        <w:tc>
          <w:tcPr>
            <w:tcW w:w="13176" w:type="dxa"/>
            <w:gridSpan w:val="2"/>
            <w:tcBorders>
              <w:bottom w:val="single" w:sz="4" w:space="0" w:color="auto"/>
            </w:tcBorders>
          </w:tcPr>
          <w:p w14:paraId="052F1C97" w14:textId="77777777" w:rsidR="003924EA" w:rsidRDefault="003924EA" w:rsidP="007E5EC1"/>
          <w:p w14:paraId="07BEB445" w14:textId="06D0014F" w:rsidR="001A7411" w:rsidRPr="00672937" w:rsidRDefault="00672937" w:rsidP="007E5EC1">
            <w:r>
              <w:rPr>
                <w:rFonts w:ascii="Calibri" w:eastAsia="Times New Roman" w:hAnsi="Calibri" w:cs="Times New Roman"/>
                <w:iCs/>
              </w:rPr>
              <w:t>C</w:t>
            </w:r>
            <w:r w:rsidR="003924EA" w:rsidRPr="00672937">
              <w:rPr>
                <w:rFonts w:ascii="Calibri" w:eastAsia="Times New Roman" w:hAnsi="Calibri" w:cs="Times New Roman"/>
                <w:iCs/>
              </w:rPr>
              <w:t>aring mothers</w:t>
            </w:r>
            <w:r>
              <w:rPr>
                <w:rFonts w:ascii="Calibri" w:eastAsia="Times New Roman" w:hAnsi="Calibri" w:cs="Times New Roman"/>
                <w:iCs/>
              </w:rPr>
              <w:t xml:space="preserve"> recognize that </w:t>
            </w:r>
            <w:r w:rsidR="003924EA" w:rsidRPr="00672937">
              <w:t>cough, fever and fast breathing</w:t>
            </w:r>
            <w:r>
              <w:t xml:space="preserve"> are signs of pneumonia</w:t>
            </w:r>
            <w:r w:rsidR="00D51F4C">
              <w:t xml:space="preserve"> in children</w:t>
            </w:r>
            <w:r>
              <w:t xml:space="preserve">, and are </w:t>
            </w:r>
            <w:r w:rsidRPr="00672937">
              <w:t xml:space="preserve">empowered to seek treatment quickly so that their children will have a full recovery. </w:t>
            </w:r>
          </w:p>
          <w:p w14:paraId="4AEE7832" w14:textId="6FAAD51D" w:rsidR="00672937" w:rsidRDefault="00672937" w:rsidP="007E5EC1"/>
        </w:tc>
      </w:tr>
      <w:tr w:rsidR="0041250C" w:rsidRPr="002D6DB4" w14:paraId="2EA409BB" w14:textId="77777777" w:rsidTr="007E5EC1">
        <w:tc>
          <w:tcPr>
            <w:tcW w:w="13176" w:type="dxa"/>
            <w:gridSpan w:val="2"/>
            <w:shd w:val="clear" w:color="auto" w:fill="FFD699"/>
          </w:tcPr>
          <w:p w14:paraId="64E48A8C" w14:textId="77777777" w:rsidR="001A7411" w:rsidRDefault="001C099A" w:rsidP="007E5EC1">
            <w:pPr>
              <w:spacing w:before="120" w:after="120"/>
              <w:rPr>
                <w:b/>
                <w:bCs/>
                <w:i/>
                <w:sz w:val="20"/>
                <w:szCs w:val="20"/>
              </w:rPr>
            </w:pPr>
            <w:bookmarkStart w:id="5" w:name="_Toc375819991"/>
            <w:r w:rsidRPr="001C099A">
              <w:rPr>
                <w:b/>
              </w:rPr>
              <w:t>KEY PROMISE</w:t>
            </w:r>
            <w:bookmarkEnd w:id="5"/>
          </w:p>
        </w:tc>
      </w:tr>
      <w:tr w:rsidR="00852956" w:rsidRPr="0026285A" w14:paraId="37E86BB6" w14:textId="77777777" w:rsidTr="007E5EC1">
        <w:tc>
          <w:tcPr>
            <w:tcW w:w="13176" w:type="dxa"/>
            <w:gridSpan w:val="2"/>
            <w:tcBorders>
              <w:bottom w:val="single" w:sz="4" w:space="0" w:color="auto"/>
            </w:tcBorders>
          </w:tcPr>
          <w:p w14:paraId="661621D9" w14:textId="77777777" w:rsidR="001A7411" w:rsidRDefault="001A7411" w:rsidP="007E5EC1"/>
          <w:p w14:paraId="2AFD910B" w14:textId="77777777" w:rsidR="001A7411" w:rsidRDefault="00672937" w:rsidP="007E5EC1">
            <w:r>
              <w:t>C</w:t>
            </w:r>
            <w:r w:rsidRPr="00BB7896">
              <w:t>ough, fever and fast breathing</w:t>
            </w:r>
            <w:r>
              <w:t xml:space="preserve"> </w:t>
            </w:r>
            <w:r w:rsidRPr="000768A1">
              <w:t xml:space="preserve">are signs of a serious illness </w:t>
            </w:r>
            <w:r w:rsidRPr="000768A1">
              <w:rPr>
                <w:i/>
              </w:rPr>
              <w:t>that can be cured</w:t>
            </w:r>
            <w:r w:rsidRPr="000768A1">
              <w:t xml:space="preserve"> </w:t>
            </w:r>
            <w:r>
              <w:t>with immediate treatment from a healthcare provider.</w:t>
            </w:r>
          </w:p>
          <w:p w14:paraId="575D7899" w14:textId="0C9E2BA8" w:rsidR="00672937" w:rsidRDefault="00672937" w:rsidP="007E5EC1"/>
        </w:tc>
      </w:tr>
      <w:tr w:rsidR="0041250C" w:rsidRPr="002D6DB4" w14:paraId="3C6A0ABD" w14:textId="77777777" w:rsidTr="007E5EC1">
        <w:tc>
          <w:tcPr>
            <w:tcW w:w="13176" w:type="dxa"/>
            <w:gridSpan w:val="2"/>
            <w:shd w:val="clear" w:color="auto" w:fill="FFD699"/>
          </w:tcPr>
          <w:p w14:paraId="6A78EEB2" w14:textId="77777777" w:rsidR="001A7411" w:rsidRDefault="001C099A" w:rsidP="007E5EC1">
            <w:pPr>
              <w:spacing w:before="120" w:after="120"/>
              <w:rPr>
                <w:b/>
                <w:bCs/>
                <w:i/>
              </w:rPr>
            </w:pPr>
            <w:bookmarkStart w:id="6" w:name="_Toc375819992"/>
            <w:r w:rsidRPr="001C099A">
              <w:rPr>
                <w:b/>
              </w:rPr>
              <w:t>SUPPORT STATEMENT</w:t>
            </w:r>
            <w:bookmarkEnd w:id="6"/>
          </w:p>
        </w:tc>
      </w:tr>
      <w:tr w:rsidR="00852956" w:rsidRPr="0026285A" w14:paraId="6B73331F" w14:textId="77777777" w:rsidTr="007E5EC1">
        <w:tc>
          <w:tcPr>
            <w:tcW w:w="13176" w:type="dxa"/>
            <w:gridSpan w:val="2"/>
            <w:tcBorders>
              <w:bottom w:val="single" w:sz="4" w:space="0" w:color="auto"/>
            </w:tcBorders>
          </w:tcPr>
          <w:p w14:paraId="4B2AD9F6" w14:textId="77777777" w:rsidR="001A7411" w:rsidRDefault="001A7411" w:rsidP="007E5EC1"/>
          <w:p w14:paraId="6CA59896" w14:textId="6DC39329" w:rsidR="00672937" w:rsidRPr="00672937" w:rsidRDefault="00672937" w:rsidP="007E5EC1">
            <w:pPr>
              <w:keepNext/>
              <w:keepLines/>
            </w:pPr>
            <w:r w:rsidRPr="00672937">
              <w:t>The Ministry of Health recommend</w:t>
            </w:r>
            <w:r w:rsidR="007E5EC1">
              <w:t>s</w:t>
            </w:r>
            <w:r w:rsidRPr="00672937">
              <w:t xml:space="preserve"> antibiotics to cure pneumonia in children under five.</w:t>
            </w:r>
          </w:p>
          <w:p w14:paraId="6E7A78A5" w14:textId="77777777" w:rsidR="001A7411" w:rsidRDefault="001A7411" w:rsidP="007E5EC1"/>
        </w:tc>
      </w:tr>
      <w:tr w:rsidR="00DE12B8" w:rsidRPr="002D6DB4" w14:paraId="10F95424" w14:textId="77777777" w:rsidTr="007E5EC1">
        <w:tc>
          <w:tcPr>
            <w:tcW w:w="4847" w:type="dxa"/>
            <w:tcBorders>
              <w:right w:val="nil"/>
            </w:tcBorders>
            <w:shd w:val="clear" w:color="auto" w:fill="FFD699"/>
          </w:tcPr>
          <w:p w14:paraId="3D7D1CBB" w14:textId="77777777" w:rsidR="001A7411" w:rsidRDefault="001C099A" w:rsidP="007E5EC1">
            <w:pPr>
              <w:spacing w:before="120" w:after="120"/>
              <w:rPr>
                <w:b/>
                <w:bCs/>
                <w:i/>
              </w:rPr>
            </w:pPr>
            <w:bookmarkStart w:id="7" w:name="_Toc375819993"/>
            <w:r w:rsidRPr="001C099A">
              <w:rPr>
                <w:b/>
              </w:rPr>
              <w:t>KEY MESSAGES</w:t>
            </w:r>
            <w:bookmarkEnd w:id="7"/>
          </w:p>
        </w:tc>
        <w:tc>
          <w:tcPr>
            <w:tcW w:w="8329" w:type="dxa"/>
            <w:tcBorders>
              <w:left w:val="nil"/>
            </w:tcBorders>
            <w:shd w:val="clear" w:color="auto" w:fill="FFD699"/>
          </w:tcPr>
          <w:p w14:paraId="03C3FE24" w14:textId="77777777" w:rsidR="001A7411" w:rsidRDefault="001A7411" w:rsidP="007E5EC1">
            <w:pPr>
              <w:spacing w:before="120" w:after="120"/>
              <w:rPr>
                <w:sz w:val="20"/>
                <w:szCs w:val="20"/>
              </w:rPr>
            </w:pPr>
          </w:p>
        </w:tc>
      </w:tr>
      <w:tr w:rsidR="00852956" w:rsidRPr="0026285A" w14:paraId="66418F73" w14:textId="77777777" w:rsidTr="007E5EC1">
        <w:tc>
          <w:tcPr>
            <w:tcW w:w="13176" w:type="dxa"/>
            <w:gridSpan w:val="2"/>
          </w:tcPr>
          <w:p w14:paraId="28AF9444" w14:textId="4AA96F69" w:rsidR="007C66B5" w:rsidRDefault="00672937" w:rsidP="007E5EC1">
            <w:pPr>
              <w:keepNext/>
              <w:keepLines/>
            </w:pPr>
            <w:r w:rsidRPr="009A17C0">
              <w:t>Critical information</w:t>
            </w:r>
            <w:r>
              <w:t xml:space="preserve"> and key messages</w:t>
            </w:r>
            <w:r w:rsidRPr="009A17C0">
              <w:t xml:space="preserve"> should be provided in a simple, easy-to-understand and memorable way, especially for </w:t>
            </w:r>
            <w:r>
              <w:t>dosage and duration of treatment.</w:t>
            </w:r>
            <w:r w:rsidR="00145C44">
              <w:t xml:space="preserve"> </w:t>
            </w:r>
            <w:r w:rsidR="007C66B5">
              <w:t>Examples of key messages include:</w:t>
            </w:r>
          </w:p>
          <w:p w14:paraId="72D7CD44" w14:textId="77777777" w:rsidR="007C66B5" w:rsidRDefault="007C66B5" w:rsidP="007E5EC1"/>
          <w:p w14:paraId="5BEA9E5D" w14:textId="4BB1E03C" w:rsidR="007C66B5" w:rsidRDefault="007C66B5" w:rsidP="007E5EC1">
            <w:pPr>
              <w:keepNext/>
              <w:keepLines/>
              <w:numPr>
                <w:ilvl w:val="0"/>
                <w:numId w:val="2"/>
              </w:numPr>
              <w:shd w:val="clear" w:color="auto" w:fill="FFFFFF"/>
              <w:spacing w:after="100" w:afterAutospacing="1"/>
              <w:rPr>
                <w:rFonts w:eastAsia="Times New Roman" w:cs="Arial"/>
                <w:color w:val="222222"/>
              </w:rPr>
            </w:pPr>
            <w:r>
              <w:rPr>
                <w:rFonts w:eastAsia="Times New Roman" w:cs="Arial"/>
                <w:color w:val="222222"/>
              </w:rPr>
              <w:t xml:space="preserve">Coughing and fast breathing </w:t>
            </w:r>
            <w:r w:rsidR="00D525E1">
              <w:rPr>
                <w:rFonts w:eastAsia="Times New Roman" w:cs="Arial"/>
                <w:color w:val="222222"/>
              </w:rPr>
              <w:t xml:space="preserve">in young children </w:t>
            </w:r>
            <w:r>
              <w:rPr>
                <w:rFonts w:eastAsia="Times New Roman" w:cs="Arial"/>
                <w:color w:val="222222"/>
              </w:rPr>
              <w:t xml:space="preserve">are signs of pneumonia, </w:t>
            </w:r>
            <w:r w:rsidR="00D525E1">
              <w:rPr>
                <w:rFonts w:eastAsia="Times New Roman" w:cs="Arial"/>
                <w:color w:val="222222"/>
              </w:rPr>
              <w:t>a</w:t>
            </w:r>
            <w:r>
              <w:rPr>
                <w:rFonts w:eastAsia="Times New Roman" w:cs="Arial"/>
                <w:color w:val="222222"/>
              </w:rPr>
              <w:t xml:space="preserve"> serious illness</w:t>
            </w:r>
            <w:r w:rsidR="00116D97">
              <w:rPr>
                <w:rFonts w:eastAsia="Times New Roman" w:cs="Arial"/>
                <w:color w:val="222222"/>
              </w:rPr>
              <w:t>;</w:t>
            </w:r>
            <w:r>
              <w:rPr>
                <w:rFonts w:eastAsia="Times New Roman" w:cs="Arial"/>
                <w:color w:val="222222"/>
              </w:rPr>
              <w:t xml:space="preserve"> mothers should seek immediate </w:t>
            </w:r>
            <w:r w:rsidR="00116D97">
              <w:rPr>
                <w:rFonts w:eastAsia="Times New Roman" w:cs="Arial"/>
                <w:color w:val="222222"/>
              </w:rPr>
              <w:t xml:space="preserve">medical </w:t>
            </w:r>
            <w:r>
              <w:rPr>
                <w:rFonts w:eastAsia="Times New Roman" w:cs="Arial"/>
                <w:color w:val="222222"/>
              </w:rPr>
              <w:t>treatment</w:t>
            </w:r>
            <w:r w:rsidR="00116D97">
              <w:rPr>
                <w:rFonts w:eastAsia="Times New Roman" w:cs="Arial"/>
                <w:color w:val="222222"/>
              </w:rPr>
              <w:t xml:space="preserve"> for their children right away</w:t>
            </w:r>
            <w:r w:rsidRPr="009A17C0">
              <w:rPr>
                <w:rFonts w:eastAsia="Times New Roman" w:cs="Arial"/>
                <w:color w:val="222222"/>
              </w:rPr>
              <w:t>.</w:t>
            </w:r>
            <w:r>
              <w:rPr>
                <w:rFonts w:eastAsia="Times New Roman" w:cs="Arial"/>
                <w:color w:val="222222"/>
              </w:rPr>
              <w:t xml:space="preserve"> </w:t>
            </w:r>
          </w:p>
          <w:p w14:paraId="52CA4EF2" w14:textId="5055DC3A" w:rsidR="007C66B5" w:rsidRDefault="007C66B5" w:rsidP="007E5EC1">
            <w:pPr>
              <w:keepNext/>
              <w:keepLines/>
              <w:numPr>
                <w:ilvl w:val="0"/>
                <w:numId w:val="2"/>
              </w:numPr>
              <w:shd w:val="clear" w:color="auto" w:fill="FFFFFF"/>
              <w:spacing w:after="100" w:afterAutospacing="1"/>
              <w:rPr>
                <w:rFonts w:eastAsia="Times New Roman" w:cs="Arial"/>
                <w:color w:val="222222"/>
              </w:rPr>
            </w:pPr>
            <w:r>
              <w:rPr>
                <w:rFonts w:eastAsia="Times New Roman" w:cs="Arial"/>
                <w:color w:val="222222"/>
              </w:rPr>
              <w:t xml:space="preserve">If your child has a fever, be sure </w:t>
            </w:r>
            <w:r w:rsidR="00145C44">
              <w:rPr>
                <w:rFonts w:eastAsia="Times New Roman" w:cs="Arial"/>
                <w:color w:val="222222"/>
              </w:rPr>
              <w:t xml:space="preserve">to </w:t>
            </w:r>
            <w:r>
              <w:rPr>
                <w:rFonts w:eastAsia="Times New Roman" w:cs="Arial"/>
                <w:color w:val="222222"/>
              </w:rPr>
              <w:t>ask the provi</w:t>
            </w:r>
            <w:r w:rsidR="007E5EC1">
              <w:rPr>
                <w:rFonts w:eastAsia="Times New Roman" w:cs="Arial"/>
                <w:color w:val="222222"/>
              </w:rPr>
              <w:t>der to also check for pneumonia</w:t>
            </w:r>
            <w:r w:rsidR="00145C44">
              <w:rPr>
                <w:rFonts w:eastAsia="Times New Roman" w:cs="Arial"/>
                <w:color w:val="222222"/>
              </w:rPr>
              <w:t xml:space="preserve"> (e</w:t>
            </w:r>
            <w:r>
              <w:rPr>
                <w:rFonts w:eastAsia="Times New Roman" w:cs="Arial"/>
                <w:color w:val="222222"/>
              </w:rPr>
              <w:t>specially important in malaria endemic areas).</w:t>
            </w:r>
          </w:p>
          <w:p w14:paraId="364368BD" w14:textId="132F210F" w:rsidR="007C66B5" w:rsidRPr="007C66B5" w:rsidRDefault="007C66B5" w:rsidP="007E5EC1">
            <w:pPr>
              <w:keepNext/>
              <w:keepLines/>
              <w:numPr>
                <w:ilvl w:val="0"/>
                <w:numId w:val="2"/>
              </w:numPr>
              <w:shd w:val="clear" w:color="auto" w:fill="FFFFFF"/>
              <w:spacing w:after="100" w:afterAutospacing="1"/>
              <w:rPr>
                <w:rFonts w:eastAsia="Times New Roman" w:cs="Arial"/>
                <w:color w:val="222222"/>
              </w:rPr>
            </w:pPr>
            <w:r>
              <w:rPr>
                <w:rFonts w:eastAsia="Times New Roman" w:cs="Arial"/>
                <w:color w:val="222222"/>
              </w:rPr>
              <w:t xml:space="preserve">Coughing and fast breathing </w:t>
            </w:r>
            <w:r w:rsidR="00D525E1">
              <w:rPr>
                <w:rFonts w:eastAsia="Times New Roman" w:cs="Arial"/>
                <w:color w:val="222222"/>
              </w:rPr>
              <w:t>in young children</w:t>
            </w:r>
            <w:r w:rsidR="00116D97">
              <w:rPr>
                <w:rFonts w:eastAsia="Times New Roman" w:cs="Arial"/>
                <w:color w:val="222222"/>
              </w:rPr>
              <w:t xml:space="preserve"> </w:t>
            </w:r>
            <w:r>
              <w:rPr>
                <w:rFonts w:eastAsia="Times New Roman" w:cs="Arial"/>
                <w:color w:val="222222"/>
              </w:rPr>
              <w:t xml:space="preserve">can be cured with antibiotics; seek treatment from a provider right away.  </w:t>
            </w:r>
          </w:p>
          <w:p w14:paraId="5315F7CC" w14:textId="0CD68C19" w:rsidR="007C66B5" w:rsidRPr="007C66B5" w:rsidRDefault="007C66B5" w:rsidP="007E5EC1">
            <w:pPr>
              <w:keepNext/>
              <w:keepLines/>
              <w:numPr>
                <w:ilvl w:val="0"/>
                <w:numId w:val="2"/>
              </w:numPr>
              <w:shd w:val="clear" w:color="auto" w:fill="FFFFFF"/>
              <w:spacing w:after="100" w:afterAutospacing="1"/>
              <w:rPr>
                <w:rFonts w:eastAsia="Times New Roman" w:cs="Arial"/>
                <w:color w:val="222222"/>
              </w:rPr>
            </w:pPr>
            <w:r w:rsidRPr="009A17C0">
              <w:t>Mothers in my com</w:t>
            </w:r>
            <w:r>
              <w:t>munity seek treatment immediately from a healthcare provider for coughing and fast breathing</w:t>
            </w:r>
            <w:r w:rsidR="00116D97">
              <w:t xml:space="preserve"> in children</w:t>
            </w:r>
            <w:r>
              <w:t>.</w:t>
            </w:r>
            <w:r w:rsidRPr="009A17C0">
              <w:t xml:space="preserve"> </w:t>
            </w:r>
          </w:p>
          <w:p w14:paraId="493CB0AE" w14:textId="150F09F1" w:rsidR="007C66B5" w:rsidRPr="007C66B5" w:rsidRDefault="007C66B5" w:rsidP="007E5EC1">
            <w:pPr>
              <w:keepNext/>
              <w:keepLines/>
              <w:numPr>
                <w:ilvl w:val="0"/>
                <w:numId w:val="2"/>
              </w:numPr>
              <w:shd w:val="clear" w:color="auto" w:fill="FFFFFF"/>
              <w:spacing w:after="100" w:afterAutospacing="1"/>
            </w:pPr>
            <w:r w:rsidRPr="007C66B5">
              <w:rPr>
                <w:rFonts w:eastAsia="Times New Roman" w:cs="Arial"/>
                <w:color w:val="222222"/>
              </w:rPr>
              <w:t xml:space="preserve">Treatment </w:t>
            </w:r>
            <w:r w:rsidR="007E5EC1">
              <w:rPr>
                <w:rFonts w:eastAsia="Times New Roman" w:cs="Arial"/>
                <w:color w:val="222222"/>
              </w:rPr>
              <w:t xml:space="preserve">for </w:t>
            </w:r>
            <w:r w:rsidRPr="007C66B5">
              <w:rPr>
                <w:rFonts w:eastAsia="Times New Roman" w:cs="Arial"/>
                <w:color w:val="222222"/>
              </w:rPr>
              <w:t xml:space="preserve">cough, fever and fast breathing </w:t>
            </w:r>
            <w:r w:rsidR="00116D97">
              <w:rPr>
                <w:rFonts w:eastAsia="Times New Roman" w:cs="Arial"/>
                <w:color w:val="222222"/>
              </w:rPr>
              <w:t xml:space="preserve">in children </w:t>
            </w:r>
            <w:r w:rsidRPr="007C66B5">
              <w:rPr>
                <w:rFonts w:eastAsia="Times New Roman" w:cs="Arial"/>
                <w:color w:val="222222"/>
              </w:rPr>
              <w:t xml:space="preserve">is safe, affordable and effective. </w:t>
            </w:r>
          </w:p>
          <w:p w14:paraId="115BA85B" w14:textId="20E06701" w:rsidR="00672937" w:rsidRDefault="00145C44" w:rsidP="007E5EC1">
            <w:pPr>
              <w:keepNext/>
              <w:keepLines/>
              <w:shd w:val="clear" w:color="auto" w:fill="FFFFFF"/>
              <w:spacing w:after="100" w:afterAutospacing="1"/>
            </w:pPr>
            <w:r>
              <w:t>A</w:t>
            </w:r>
            <w:r w:rsidR="00672937">
              <w:t xml:space="preserve"> Global Evidence </w:t>
            </w:r>
            <w:r w:rsidR="00D525E1">
              <w:t xml:space="preserve">Review </w:t>
            </w:r>
            <w:r w:rsidRPr="0026285A">
              <w:rPr>
                <w:rFonts w:eastAsia="Times New Roman"/>
              </w:rPr>
              <w:t>(Health Communicatio</w:t>
            </w:r>
            <w:r>
              <w:rPr>
                <w:rFonts w:eastAsia="Times New Roman"/>
              </w:rPr>
              <w:t xml:space="preserve">n Capacity Collaborative, 2013) </w:t>
            </w:r>
            <w:r w:rsidR="00D525E1">
              <w:t>found limited evidence about</w:t>
            </w:r>
            <w:r w:rsidR="00672937">
              <w:t xml:space="preserve"> precisely which messages used in communications campaigns have been most effective in increasing treatment seeking for pneumonia or demand for amoxicillin/antibiotics to treat pneumonia.  However, based on the evidence available, programmatic experience and successful campaigns for malaria treatment, the Pneumonia Working Group for the UNCoL</w:t>
            </w:r>
            <w:r w:rsidR="007E5EC1">
              <w:t>S</w:t>
            </w:r>
            <w:r w:rsidR="00672937">
              <w:t xml:space="preserve">C recommends that the critical </w:t>
            </w:r>
            <w:r w:rsidR="00393ACB">
              <w:t>content in key messages</w:t>
            </w:r>
            <w:r w:rsidR="00672937">
              <w:t xml:space="preserve"> for caregivers are:</w:t>
            </w:r>
          </w:p>
          <w:p w14:paraId="045658FE" w14:textId="77777777" w:rsidR="00672937" w:rsidRPr="00672937" w:rsidRDefault="00672937" w:rsidP="007E5EC1">
            <w:pPr>
              <w:pStyle w:val="ListParagraph"/>
              <w:numPr>
                <w:ilvl w:val="0"/>
                <w:numId w:val="2"/>
              </w:numPr>
              <w:rPr>
                <w:lang w:val="en-AU"/>
              </w:rPr>
            </w:pPr>
            <w:r w:rsidRPr="00672937">
              <w:rPr>
                <w:lang w:val="en-AU"/>
              </w:rPr>
              <w:t>Symptom recognition, and</w:t>
            </w:r>
          </w:p>
          <w:p w14:paraId="52E3D64C" w14:textId="65CDF092" w:rsidR="00672937" w:rsidRPr="00672937" w:rsidRDefault="00672937" w:rsidP="007E5EC1">
            <w:pPr>
              <w:pStyle w:val="ListParagraph"/>
              <w:numPr>
                <w:ilvl w:val="0"/>
                <w:numId w:val="2"/>
              </w:numPr>
              <w:rPr>
                <w:lang w:val="en-AU"/>
              </w:rPr>
            </w:pPr>
            <w:r w:rsidRPr="00672937">
              <w:rPr>
                <w:lang w:val="en-AU"/>
              </w:rPr>
              <w:t>Seek treatment immediately.</w:t>
            </w:r>
          </w:p>
          <w:p w14:paraId="7524AE3C" w14:textId="77777777" w:rsidR="00672937" w:rsidRPr="00672937" w:rsidRDefault="00672937" w:rsidP="007E5EC1">
            <w:pPr>
              <w:keepNext/>
              <w:keepLines/>
              <w:rPr>
                <w:lang w:val="en-AU"/>
              </w:rPr>
            </w:pPr>
          </w:p>
          <w:p w14:paraId="678B2F4D" w14:textId="0B48024C" w:rsidR="00672937" w:rsidRPr="00672937" w:rsidRDefault="00672937" w:rsidP="007E5EC1">
            <w:pPr>
              <w:keepNext/>
              <w:keepLines/>
              <w:rPr>
                <w:rFonts w:eastAsia="Times New Roman" w:cs="Times New Roman"/>
                <w:iCs/>
                <w:lang w:val="en-AU"/>
              </w:rPr>
            </w:pPr>
            <w:r w:rsidRPr="00672937">
              <w:rPr>
                <w:rFonts w:eastAsia="Times New Roman" w:cs="Times New Roman"/>
                <w:iCs/>
                <w:lang w:val="en-AU"/>
              </w:rPr>
              <w:t xml:space="preserve">When selecting key messages, the Pneumonia Working Group recommends that formative research investigate whether </w:t>
            </w:r>
            <w:r w:rsidR="000C443B">
              <w:rPr>
                <w:rFonts w:eastAsia="Times New Roman" w:cs="Times New Roman"/>
                <w:iCs/>
                <w:lang w:val="en-AU"/>
              </w:rPr>
              <w:t>caregivers</w:t>
            </w:r>
            <w:r w:rsidRPr="00672937">
              <w:rPr>
                <w:rFonts w:eastAsia="Times New Roman" w:cs="Times New Roman"/>
                <w:iCs/>
                <w:lang w:val="en-AU"/>
              </w:rPr>
              <w:t xml:space="preserve"> receive a correct diagnosis and prescription</w:t>
            </w:r>
            <w:r w:rsidR="00206463">
              <w:rPr>
                <w:rFonts w:eastAsia="Times New Roman" w:cs="Times New Roman"/>
                <w:iCs/>
                <w:lang w:val="en-AU"/>
              </w:rPr>
              <w:t xml:space="preserve"> when they seek treatment</w:t>
            </w:r>
            <w:r w:rsidRPr="00672937">
              <w:rPr>
                <w:rFonts w:eastAsia="Times New Roman" w:cs="Times New Roman"/>
                <w:iCs/>
                <w:lang w:val="en-AU"/>
              </w:rPr>
              <w:t xml:space="preserve">.  </w:t>
            </w:r>
          </w:p>
          <w:p w14:paraId="61A2906F" w14:textId="77777777" w:rsidR="00672937" w:rsidRPr="00672937" w:rsidRDefault="00672937" w:rsidP="007E5EC1">
            <w:pPr>
              <w:keepNext/>
              <w:keepLines/>
              <w:rPr>
                <w:rFonts w:eastAsia="Times New Roman" w:cs="Times New Roman"/>
                <w:iCs/>
                <w:lang w:val="en-AU"/>
              </w:rPr>
            </w:pPr>
          </w:p>
          <w:p w14:paraId="348BEF02" w14:textId="77777777" w:rsidR="00672937" w:rsidRPr="00672937" w:rsidRDefault="00672937" w:rsidP="007E5EC1">
            <w:pPr>
              <w:pStyle w:val="ListParagraph"/>
              <w:keepNext/>
              <w:keepLines/>
              <w:numPr>
                <w:ilvl w:val="0"/>
                <w:numId w:val="2"/>
              </w:numPr>
              <w:rPr>
                <w:lang w:val="en-AU"/>
              </w:rPr>
            </w:pPr>
            <w:r w:rsidRPr="00672937">
              <w:rPr>
                <w:rFonts w:eastAsia="Times New Roman"/>
                <w:iCs/>
                <w:lang w:val="en-AU"/>
              </w:rPr>
              <w:t xml:space="preserve">If there is confidence that caregivers who seek treatment will get the correct diagnosis and treatment, then messages should emphasize “seek treatment”; </w:t>
            </w:r>
          </w:p>
          <w:p w14:paraId="775CDCCA" w14:textId="4C70F4BC" w:rsidR="00672937" w:rsidRPr="00672937" w:rsidRDefault="00672937" w:rsidP="007E5EC1">
            <w:pPr>
              <w:pStyle w:val="ListParagraph"/>
              <w:keepNext/>
              <w:keepLines/>
              <w:numPr>
                <w:ilvl w:val="0"/>
                <w:numId w:val="2"/>
              </w:numPr>
              <w:rPr>
                <w:lang w:val="en-AU"/>
              </w:rPr>
            </w:pPr>
            <w:r w:rsidRPr="00672937">
              <w:rPr>
                <w:rFonts w:eastAsia="Times New Roman"/>
                <w:iCs/>
                <w:lang w:val="en-AU"/>
              </w:rPr>
              <w:t>If there is a concern that symptoms will not be correctly diagnosed, then the messages may want to e</w:t>
            </w:r>
            <w:r w:rsidR="007E5EC1">
              <w:rPr>
                <w:rFonts w:eastAsia="Times New Roman"/>
                <w:iCs/>
                <w:lang w:val="en-AU"/>
              </w:rPr>
              <w:t>mphasize getting “checked</w:t>
            </w:r>
            <w:r w:rsidRPr="00672937">
              <w:rPr>
                <w:rFonts w:eastAsia="Times New Roman"/>
                <w:iCs/>
                <w:lang w:val="en-AU"/>
              </w:rPr>
              <w:t xml:space="preserve"> for pneumonia.”</w:t>
            </w:r>
          </w:p>
          <w:p w14:paraId="2F4FDE90" w14:textId="77777777" w:rsidR="00672937" w:rsidRDefault="00672937" w:rsidP="007E5EC1">
            <w:pPr>
              <w:keepNext/>
              <w:keepLines/>
            </w:pPr>
          </w:p>
          <w:p w14:paraId="614D1C3F" w14:textId="1C5BE38A" w:rsidR="001A7411" w:rsidRPr="007C66B5" w:rsidRDefault="00672937" w:rsidP="00145C44">
            <w:pPr>
              <w:keepNext/>
              <w:keepLines/>
              <w:rPr>
                <w:rFonts w:eastAsia="Times New Roman" w:cs="Arial"/>
                <w:color w:val="222222"/>
              </w:rPr>
            </w:pPr>
            <w:r w:rsidRPr="00456372">
              <w:t xml:space="preserve">In areas where malaria is endemic, </w:t>
            </w:r>
            <w:r w:rsidR="000C443B">
              <w:t>it may now be common practice for parents to seek treatment when their children have fevers. However, it may not be common practice for providers to check for symptoms of pneumonia.  Therefore, the key message to caregivers should be</w:t>
            </w:r>
            <w:r w:rsidRPr="00456372">
              <w:t xml:space="preserve"> </w:t>
            </w:r>
            <w:r>
              <w:t>“</w:t>
            </w:r>
            <w:r w:rsidR="000C443B">
              <w:t xml:space="preserve">If your child has a fever, have your </w:t>
            </w:r>
            <w:r w:rsidR="000A2A03">
              <w:t xml:space="preserve">child </w:t>
            </w:r>
            <w:r>
              <w:rPr>
                <w:i/>
              </w:rPr>
              <w:t>checked</w:t>
            </w:r>
            <w:r>
              <w:t xml:space="preserve"> for pneumonia</w:t>
            </w:r>
            <w:r w:rsidR="000C443B">
              <w:t xml:space="preserve"> and malaria</w:t>
            </w:r>
            <w:r>
              <w:t xml:space="preserve"> immediately.”</w:t>
            </w:r>
            <w:r w:rsidR="00145C44">
              <w:t xml:space="preserve"> </w:t>
            </w:r>
            <w:r w:rsidR="007C66B5">
              <w:rPr>
                <w:rFonts w:eastAsia="Times New Roman" w:cs="Arial"/>
                <w:color w:val="222222"/>
              </w:rPr>
              <w:t xml:space="preserve">Finally, the Diarrhea and Pneumonia working group recommend </w:t>
            </w:r>
            <w:r w:rsidR="000A2A03">
              <w:rPr>
                <w:rFonts w:eastAsia="Times New Roman" w:cs="Arial"/>
                <w:color w:val="222222"/>
              </w:rPr>
              <w:t xml:space="preserve">using the term </w:t>
            </w:r>
            <w:r w:rsidR="007C66B5">
              <w:rPr>
                <w:rFonts w:eastAsia="Times New Roman" w:cs="Arial"/>
                <w:color w:val="222222"/>
              </w:rPr>
              <w:t xml:space="preserve">“pneumonia” instead of naming the symptoms </w:t>
            </w:r>
            <w:r w:rsidR="000A2A03">
              <w:rPr>
                <w:rFonts w:eastAsia="Times New Roman" w:cs="Arial"/>
                <w:color w:val="222222"/>
              </w:rPr>
              <w:t>of pneumonia in contexts where the symptoms of pneumonia are readily recognized by caregivers.</w:t>
            </w:r>
          </w:p>
        </w:tc>
      </w:tr>
      <w:bookmarkEnd w:id="2"/>
    </w:tbl>
    <w:p w14:paraId="7C292490" w14:textId="77777777" w:rsidR="00752E62" w:rsidRDefault="00752E62" w:rsidP="00E75D22">
      <w:pPr>
        <w:spacing w:after="0" w:line="240" w:lineRule="auto"/>
        <w:rPr>
          <w:sz w:val="20"/>
          <w:szCs w:val="20"/>
        </w:rPr>
      </w:pPr>
    </w:p>
    <w:tbl>
      <w:tblPr>
        <w:tblStyle w:val="TableGrid"/>
        <w:tblW w:w="0" w:type="auto"/>
        <w:tblLook w:val="0620" w:firstRow="1" w:lastRow="0" w:firstColumn="0" w:lastColumn="0" w:noHBand="1" w:noVBand="1"/>
      </w:tblPr>
      <w:tblGrid>
        <w:gridCol w:w="4847"/>
        <w:gridCol w:w="8329"/>
      </w:tblGrid>
      <w:tr w:rsidR="00752E62" w:rsidRPr="00D21CA1" w14:paraId="49AC2037" w14:textId="77777777" w:rsidTr="001A7411">
        <w:trPr>
          <w:tblHeader/>
        </w:trPr>
        <w:tc>
          <w:tcPr>
            <w:tcW w:w="13176" w:type="dxa"/>
            <w:gridSpan w:val="2"/>
            <w:shd w:val="clear" w:color="auto" w:fill="C00000"/>
          </w:tcPr>
          <w:p w14:paraId="22239231" w14:textId="42A88467" w:rsidR="00752E62" w:rsidRPr="00D21CA1" w:rsidRDefault="00752E62" w:rsidP="007C66B5">
            <w:pPr>
              <w:spacing w:before="120" w:after="120"/>
              <w:rPr>
                <w:b/>
                <w:sz w:val="20"/>
                <w:szCs w:val="20"/>
              </w:rPr>
            </w:pPr>
            <w:bookmarkStart w:id="8" w:name="_Toc230755393"/>
            <w:r>
              <w:rPr>
                <w:b/>
              </w:rPr>
              <w:t>PRIMARY AUDIENCE 2</w:t>
            </w:r>
            <w:r w:rsidRPr="00D21CA1">
              <w:rPr>
                <w:b/>
              </w:rPr>
              <w:t xml:space="preserve">: </w:t>
            </w:r>
            <w:r w:rsidR="004C435D">
              <w:rPr>
                <w:rFonts w:eastAsia="MS Gothic" w:cs="Times New Roman"/>
                <w:b/>
                <w:bCs/>
                <w:color w:val="FFFFFF" w:themeColor="background1"/>
              </w:rPr>
              <w:t>COMMUNITY HEALTH WORKERS</w:t>
            </w:r>
          </w:p>
        </w:tc>
      </w:tr>
      <w:tr w:rsidR="00DE12B8" w:rsidRPr="002D6DB4" w14:paraId="7633DBAA" w14:textId="77777777" w:rsidTr="00791CB9">
        <w:tblPrEx>
          <w:tblLook w:val="04A0" w:firstRow="1" w:lastRow="0" w:firstColumn="1" w:lastColumn="0" w:noHBand="0" w:noVBand="1"/>
        </w:tblPrEx>
        <w:tc>
          <w:tcPr>
            <w:tcW w:w="4847" w:type="dxa"/>
            <w:tcBorders>
              <w:right w:val="nil"/>
            </w:tcBorders>
            <w:shd w:val="clear" w:color="auto" w:fill="FFD699"/>
          </w:tcPr>
          <w:p w14:paraId="6B5CC395" w14:textId="77777777" w:rsidR="001A7411" w:rsidRDefault="001C099A">
            <w:pPr>
              <w:spacing w:before="120" w:after="120"/>
              <w:rPr>
                <w:b/>
                <w:bCs/>
                <w:i/>
              </w:rPr>
            </w:pPr>
            <w:bookmarkStart w:id="9" w:name="_Toc375819995"/>
            <w:r w:rsidRPr="001C099A">
              <w:rPr>
                <w:b/>
              </w:rPr>
              <w:t>OBJECTIVES</w:t>
            </w:r>
            <w:bookmarkEnd w:id="9"/>
          </w:p>
        </w:tc>
        <w:tc>
          <w:tcPr>
            <w:tcW w:w="8329" w:type="dxa"/>
            <w:tcBorders>
              <w:left w:val="nil"/>
            </w:tcBorders>
            <w:shd w:val="clear" w:color="auto" w:fill="FFD699"/>
          </w:tcPr>
          <w:p w14:paraId="60C810A8" w14:textId="77777777" w:rsidR="001A7411" w:rsidRDefault="001A7411">
            <w:pPr>
              <w:spacing w:before="120" w:after="120"/>
              <w:rPr>
                <w:sz w:val="20"/>
                <w:szCs w:val="20"/>
              </w:rPr>
            </w:pPr>
          </w:p>
        </w:tc>
      </w:tr>
      <w:tr w:rsidR="00FB755C" w:rsidRPr="0026285A" w14:paraId="43EFDF94" w14:textId="77777777" w:rsidTr="009C7CDB">
        <w:tblPrEx>
          <w:tblLook w:val="04A0" w:firstRow="1" w:lastRow="0" w:firstColumn="1" w:lastColumn="0" w:noHBand="0" w:noVBand="1"/>
        </w:tblPrEx>
        <w:tc>
          <w:tcPr>
            <w:tcW w:w="13176" w:type="dxa"/>
            <w:gridSpan w:val="2"/>
            <w:tcBorders>
              <w:bottom w:val="single" w:sz="4" w:space="0" w:color="auto"/>
            </w:tcBorders>
          </w:tcPr>
          <w:p w14:paraId="041294E2" w14:textId="211629E5" w:rsidR="007C66B5" w:rsidRPr="009A17C0" w:rsidRDefault="007C66B5" w:rsidP="007C66B5">
            <w:r w:rsidRPr="009A17C0">
              <w:lastRenderedPageBreak/>
              <w:t xml:space="preserve">By the year 2015, increase the percentage of </w:t>
            </w:r>
            <w:r w:rsidR="00DA28BE">
              <w:t>CHWs</w:t>
            </w:r>
            <w:r w:rsidRPr="009A17C0">
              <w:t xml:space="preserve"> who:</w:t>
            </w:r>
          </w:p>
          <w:p w14:paraId="57E660BE" w14:textId="77777777" w:rsidR="007C66B5" w:rsidRPr="009A17C0" w:rsidRDefault="007C66B5" w:rsidP="007C66B5"/>
          <w:p w14:paraId="3C1A2D2B" w14:textId="21B08E35" w:rsidR="007C66B5" w:rsidRPr="009A17C0" w:rsidRDefault="007C66B5" w:rsidP="00DA28BE">
            <w:pPr>
              <w:pStyle w:val="ListParagraph"/>
              <w:numPr>
                <w:ilvl w:val="0"/>
                <w:numId w:val="33"/>
              </w:numPr>
              <w:rPr>
                <w:rFonts w:asciiTheme="minorHAnsi" w:hAnsiTheme="minorHAnsi"/>
                <w:lang w:val="en-US"/>
              </w:rPr>
            </w:pPr>
            <w:r w:rsidRPr="009A17C0">
              <w:rPr>
                <w:rFonts w:asciiTheme="minorHAnsi" w:hAnsiTheme="minorHAnsi"/>
                <w:lang w:val="en-US"/>
              </w:rPr>
              <w:t xml:space="preserve">Correctly </w:t>
            </w:r>
            <w:r>
              <w:rPr>
                <w:rFonts w:asciiTheme="minorHAnsi" w:hAnsiTheme="minorHAnsi"/>
                <w:lang w:val="en-US"/>
              </w:rPr>
              <w:t xml:space="preserve">recognize pneumonia symptoms </w:t>
            </w:r>
            <w:r w:rsidR="00D51F4C">
              <w:rPr>
                <w:rFonts w:asciiTheme="minorHAnsi" w:hAnsiTheme="minorHAnsi"/>
                <w:lang w:val="en-US"/>
              </w:rPr>
              <w:t xml:space="preserve">in young children </w:t>
            </w:r>
            <w:r>
              <w:rPr>
                <w:rFonts w:asciiTheme="minorHAnsi" w:hAnsiTheme="minorHAnsi"/>
                <w:lang w:val="en-US"/>
              </w:rPr>
              <w:t>(a</w:t>
            </w:r>
            <w:r w:rsidR="00145C44">
              <w:rPr>
                <w:rFonts w:asciiTheme="minorHAnsi" w:hAnsiTheme="minorHAnsi"/>
                <w:lang w:val="en-US"/>
              </w:rPr>
              <w:t>nd, where permitted, distribute</w:t>
            </w:r>
            <w:r>
              <w:rPr>
                <w:rFonts w:asciiTheme="minorHAnsi" w:hAnsiTheme="minorHAnsi"/>
                <w:lang w:val="en-US"/>
              </w:rPr>
              <w:t xml:space="preserve"> dispersible amoxicillin</w:t>
            </w:r>
            <w:r w:rsidRPr="009A17C0">
              <w:rPr>
                <w:rFonts w:asciiTheme="minorHAnsi" w:hAnsiTheme="minorHAnsi"/>
                <w:lang w:val="en-US"/>
              </w:rPr>
              <w:t xml:space="preserve"> as the first line treatment for </w:t>
            </w:r>
            <w:r w:rsidR="00145C44">
              <w:rPr>
                <w:rFonts w:asciiTheme="minorHAnsi" w:hAnsiTheme="minorHAnsi"/>
                <w:lang w:val="en-US"/>
              </w:rPr>
              <w:t>suspected pneumonia).</w:t>
            </w:r>
          </w:p>
          <w:p w14:paraId="5343A3C9" w14:textId="3F5F6857" w:rsidR="007C66B5" w:rsidRPr="009A17C0" w:rsidRDefault="007C66B5" w:rsidP="00DA28BE">
            <w:pPr>
              <w:pStyle w:val="ListParagraph"/>
              <w:numPr>
                <w:ilvl w:val="0"/>
                <w:numId w:val="33"/>
              </w:numPr>
              <w:rPr>
                <w:rFonts w:asciiTheme="minorHAnsi" w:hAnsiTheme="minorHAnsi"/>
                <w:lang w:val="en-US"/>
              </w:rPr>
            </w:pPr>
            <w:r w:rsidRPr="009A17C0">
              <w:rPr>
                <w:rFonts w:asciiTheme="minorHAnsi" w:hAnsiTheme="minorHAnsi"/>
                <w:lang w:val="en-US"/>
              </w:rPr>
              <w:t>Refer caregivers to qualified providers for severe</w:t>
            </w:r>
            <w:r>
              <w:rPr>
                <w:rFonts w:asciiTheme="minorHAnsi" w:hAnsiTheme="minorHAnsi"/>
                <w:lang w:val="en-US"/>
              </w:rPr>
              <w:t xml:space="preserve"> pneumonia</w:t>
            </w:r>
            <w:r w:rsidR="00D51F4C">
              <w:rPr>
                <w:rFonts w:asciiTheme="minorHAnsi" w:hAnsiTheme="minorHAnsi"/>
                <w:lang w:val="en-US"/>
              </w:rPr>
              <w:t xml:space="preserve"> in young children</w:t>
            </w:r>
            <w:r w:rsidRPr="009A17C0">
              <w:rPr>
                <w:rFonts w:asciiTheme="minorHAnsi" w:hAnsiTheme="minorHAnsi"/>
                <w:lang w:val="en-US"/>
              </w:rPr>
              <w:t xml:space="preserve">. </w:t>
            </w:r>
          </w:p>
          <w:p w14:paraId="64EF35B3" w14:textId="4A32AD8B" w:rsidR="007C66B5" w:rsidRPr="009A17C0" w:rsidRDefault="007C66B5" w:rsidP="00DA28BE">
            <w:pPr>
              <w:pStyle w:val="ListParagraph"/>
              <w:numPr>
                <w:ilvl w:val="0"/>
                <w:numId w:val="33"/>
              </w:numPr>
              <w:rPr>
                <w:rFonts w:asciiTheme="minorHAnsi" w:hAnsiTheme="minorHAnsi"/>
                <w:lang w:val="en-US"/>
              </w:rPr>
            </w:pPr>
            <w:r w:rsidRPr="009A17C0">
              <w:rPr>
                <w:rFonts w:asciiTheme="minorHAnsi" w:hAnsiTheme="minorHAnsi"/>
                <w:lang w:val="en-US"/>
              </w:rPr>
              <w:t>Demonstrate accurate knowledge of correct</w:t>
            </w:r>
            <w:r>
              <w:rPr>
                <w:rFonts w:asciiTheme="minorHAnsi" w:hAnsiTheme="minorHAnsi"/>
                <w:lang w:val="en-US"/>
              </w:rPr>
              <w:t xml:space="preserve"> diagnosis and</w:t>
            </w:r>
            <w:r w:rsidRPr="009A17C0">
              <w:rPr>
                <w:rFonts w:asciiTheme="minorHAnsi" w:hAnsiTheme="minorHAnsi"/>
                <w:lang w:val="en-US"/>
              </w:rPr>
              <w:t xml:space="preserve"> treatment </w:t>
            </w:r>
            <w:r>
              <w:rPr>
                <w:rFonts w:asciiTheme="minorHAnsi" w:hAnsiTheme="minorHAnsi"/>
                <w:lang w:val="en-US"/>
              </w:rPr>
              <w:t>– dosage and duration –</w:t>
            </w:r>
            <w:r w:rsidR="00DA28BE">
              <w:rPr>
                <w:rFonts w:asciiTheme="minorHAnsi" w:hAnsiTheme="minorHAnsi"/>
                <w:lang w:val="en-US"/>
              </w:rPr>
              <w:t xml:space="preserve"> </w:t>
            </w:r>
            <w:r>
              <w:rPr>
                <w:rFonts w:asciiTheme="minorHAnsi" w:hAnsiTheme="minorHAnsi"/>
                <w:lang w:val="en-US"/>
              </w:rPr>
              <w:t>with amoxicillin for suspected pneumonia</w:t>
            </w:r>
            <w:r w:rsidR="00D51F4C">
              <w:rPr>
                <w:rFonts w:asciiTheme="minorHAnsi" w:hAnsiTheme="minorHAnsi"/>
                <w:lang w:val="en-US"/>
              </w:rPr>
              <w:t xml:space="preserve"> in young children</w:t>
            </w:r>
            <w:r>
              <w:rPr>
                <w:rFonts w:asciiTheme="minorHAnsi" w:hAnsiTheme="minorHAnsi"/>
                <w:lang w:val="en-US"/>
              </w:rPr>
              <w:t xml:space="preserve">. </w:t>
            </w:r>
          </w:p>
          <w:p w14:paraId="43DB0231" w14:textId="77777777" w:rsidR="001A7411" w:rsidRDefault="001A7411">
            <w:pPr>
              <w:pStyle w:val="ListParagraph"/>
              <w:rPr>
                <w:rFonts w:asciiTheme="minorHAnsi" w:hAnsiTheme="minorHAnsi"/>
                <w:sz w:val="20"/>
                <w:szCs w:val="20"/>
              </w:rPr>
            </w:pPr>
          </w:p>
        </w:tc>
      </w:tr>
      <w:tr w:rsidR="00DE12B8" w:rsidRPr="002D6DB4" w14:paraId="6F228528" w14:textId="77777777" w:rsidTr="00791CB9">
        <w:tblPrEx>
          <w:tblLook w:val="04A0" w:firstRow="1" w:lastRow="0" w:firstColumn="1" w:lastColumn="0" w:noHBand="0" w:noVBand="1"/>
        </w:tblPrEx>
        <w:tc>
          <w:tcPr>
            <w:tcW w:w="4847" w:type="dxa"/>
            <w:tcBorders>
              <w:right w:val="nil"/>
            </w:tcBorders>
            <w:shd w:val="clear" w:color="auto" w:fill="FFD699"/>
          </w:tcPr>
          <w:p w14:paraId="6460F912" w14:textId="77777777" w:rsidR="001A7411" w:rsidRDefault="001C099A">
            <w:pPr>
              <w:spacing w:before="120" w:after="120"/>
              <w:rPr>
                <w:b/>
                <w:bCs/>
                <w:i/>
              </w:rPr>
            </w:pPr>
            <w:bookmarkStart w:id="10" w:name="_Toc375819996"/>
            <w:r w:rsidRPr="001C099A">
              <w:rPr>
                <w:b/>
              </w:rPr>
              <w:t>POSITIONING</w:t>
            </w:r>
            <w:bookmarkEnd w:id="10"/>
          </w:p>
        </w:tc>
        <w:tc>
          <w:tcPr>
            <w:tcW w:w="8329" w:type="dxa"/>
            <w:tcBorders>
              <w:left w:val="nil"/>
            </w:tcBorders>
            <w:shd w:val="clear" w:color="auto" w:fill="FFD699"/>
          </w:tcPr>
          <w:p w14:paraId="77400C3D" w14:textId="77777777" w:rsidR="001A7411" w:rsidRDefault="001A7411">
            <w:pPr>
              <w:spacing w:before="120" w:after="120"/>
              <w:rPr>
                <w:sz w:val="20"/>
                <w:szCs w:val="20"/>
              </w:rPr>
            </w:pPr>
          </w:p>
        </w:tc>
      </w:tr>
      <w:tr w:rsidR="00FB755C" w:rsidRPr="0026285A" w14:paraId="4EAE91FC" w14:textId="77777777" w:rsidTr="009C7CDB">
        <w:tblPrEx>
          <w:tblLook w:val="04A0" w:firstRow="1" w:lastRow="0" w:firstColumn="1" w:lastColumn="0" w:noHBand="0" w:noVBand="1"/>
        </w:tblPrEx>
        <w:tc>
          <w:tcPr>
            <w:tcW w:w="13176" w:type="dxa"/>
            <w:gridSpan w:val="2"/>
            <w:tcBorders>
              <w:bottom w:val="single" w:sz="4" w:space="0" w:color="auto"/>
            </w:tcBorders>
          </w:tcPr>
          <w:p w14:paraId="1A5B3942" w14:textId="370B8D76" w:rsidR="005A2AA7" w:rsidRDefault="005A2AA7" w:rsidP="00DE12B8"/>
          <w:p w14:paraId="7EBB81BF" w14:textId="017572B4" w:rsidR="002A7627" w:rsidRDefault="002A7627" w:rsidP="002D46BD">
            <w:r>
              <w:t>In areas where CHW are permitted to prescribe/dispense antibiotics:</w:t>
            </w:r>
          </w:p>
          <w:p w14:paraId="53EA2ED8" w14:textId="77777777" w:rsidR="002A7627" w:rsidRDefault="002A7627" w:rsidP="002D46BD"/>
          <w:p w14:paraId="127F7E56" w14:textId="675E3591" w:rsidR="002D46BD" w:rsidRPr="002608B2" w:rsidRDefault="00E543FE" w:rsidP="002D46BD">
            <w:pPr>
              <w:rPr>
                <w:i/>
              </w:rPr>
            </w:pPr>
            <w:r w:rsidRPr="002608B2">
              <w:rPr>
                <w:i/>
              </w:rPr>
              <w:t xml:space="preserve">Respected health care workers recognize that cough, fever and fast or difficult breathing are the signs of pneumonia in children under five and they earn the trust of the community members because they treat childhood pneumonia effectively with amoxicillin. </w:t>
            </w:r>
          </w:p>
          <w:p w14:paraId="75AADDCA" w14:textId="77777777" w:rsidR="002A7627" w:rsidRDefault="002A7627" w:rsidP="002D46BD"/>
          <w:p w14:paraId="513EC41A" w14:textId="6FF60A49" w:rsidR="002A7627" w:rsidRDefault="002A7627" w:rsidP="002D46BD">
            <w:r>
              <w:t>In areas where CHW are not permitted to prescribe/dispense antibiotics:</w:t>
            </w:r>
          </w:p>
          <w:p w14:paraId="11BE1226" w14:textId="77777777" w:rsidR="002A7627" w:rsidRDefault="002A7627" w:rsidP="002D46BD"/>
          <w:p w14:paraId="60B1B2EF" w14:textId="504ECA84" w:rsidR="00193DFF" w:rsidRPr="002608B2" w:rsidRDefault="002608B2" w:rsidP="002A7627">
            <w:pPr>
              <w:rPr>
                <w:i/>
              </w:rPr>
            </w:pPr>
            <w:r w:rsidRPr="002608B2">
              <w:rPr>
                <w:i/>
              </w:rPr>
              <w:t xml:space="preserve">Respected health care workers recognize that cough, fever and fast or difficult breathing are the signs of pneumonia in children under five and they earn the trust of the community members because they </w:t>
            </w:r>
            <w:r w:rsidR="002A7627" w:rsidRPr="002608B2">
              <w:rPr>
                <w:i/>
              </w:rPr>
              <w:t xml:space="preserve">refer caregivers for appropriate treatment. </w:t>
            </w:r>
          </w:p>
          <w:p w14:paraId="4975FE6E" w14:textId="77777777" w:rsidR="001A7411" w:rsidRDefault="001A7411" w:rsidP="002D46BD">
            <w:pPr>
              <w:keepNext/>
              <w:keepLines/>
            </w:pPr>
          </w:p>
        </w:tc>
      </w:tr>
      <w:tr w:rsidR="00DE12B8" w:rsidRPr="002D6DB4" w14:paraId="1F38640B" w14:textId="77777777" w:rsidTr="00791CB9">
        <w:tblPrEx>
          <w:tblLook w:val="04A0" w:firstRow="1" w:lastRow="0" w:firstColumn="1" w:lastColumn="0" w:noHBand="0" w:noVBand="1"/>
        </w:tblPrEx>
        <w:tc>
          <w:tcPr>
            <w:tcW w:w="4847" w:type="dxa"/>
            <w:tcBorders>
              <w:right w:val="nil"/>
            </w:tcBorders>
            <w:shd w:val="clear" w:color="auto" w:fill="FFD699"/>
          </w:tcPr>
          <w:p w14:paraId="1A234A17" w14:textId="77777777" w:rsidR="001A7411" w:rsidRDefault="001C099A">
            <w:pPr>
              <w:spacing w:before="120" w:after="120"/>
              <w:rPr>
                <w:b/>
                <w:bCs/>
                <w:i/>
              </w:rPr>
            </w:pPr>
            <w:bookmarkStart w:id="11" w:name="_Toc375819997"/>
            <w:r w:rsidRPr="001C099A">
              <w:rPr>
                <w:b/>
              </w:rPr>
              <w:t>KEY PROMISE</w:t>
            </w:r>
            <w:bookmarkEnd w:id="11"/>
          </w:p>
        </w:tc>
        <w:tc>
          <w:tcPr>
            <w:tcW w:w="8329" w:type="dxa"/>
            <w:tcBorders>
              <w:left w:val="nil"/>
            </w:tcBorders>
            <w:shd w:val="clear" w:color="auto" w:fill="FFD699"/>
          </w:tcPr>
          <w:p w14:paraId="56DE0A27" w14:textId="77777777" w:rsidR="001A7411" w:rsidRDefault="001A7411">
            <w:pPr>
              <w:spacing w:before="120" w:after="120"/>
            </w:pPr>
          </w:p>
        </w:tc>
      </w:tr>
      <w:tr w:rsidR="00FB755C" w:rsidRPr="0026285A" w14:paraId="02D1BB4D" w14:textId="77777777" w:rsidTr="009C7CDB">
        <w:tblPrEx>
          <w:tblLook w:val="04A0" w:firstRow="1" w:lastRow="0" w:firstColumn="1" w:lastColumn="0" w:noHBand="0" w:noVBand="1"/>
        </w:tblPrEx>
        <w:tc>
          <w:tcPr>
            <w:tcW w:w="13176" w:type="dxa"/>
            <w:gridSpan w:val="2"/>
            <w:tcBorders>
              <w:bottom w:val="single" w:sz="4" w:space="0" w:color="auto"/>
            </w:tcBorders>
          </w:tcPr>
          <w:p w14:paraId="5162C6B9" w14:textId="77777777" w:rsidR="005A2AA7" w:rsidRDefault="005A2AA7" w:rsidP="00BD6A8F"/>
          <w:p w14:paraId="6F7F77C9" w14:textId="17CCDA62" w:rsidR="007C66B5" w:rsidRPr="009A17C0" w:rsidRDefault="007C66B5" w:rsidP="007C66B5">
            <w:r w:rsidRPr="009A17C0">
              <w:t xml:space="preserve">Community Health Workers who offer correct, effective </w:t>
            </w:r>
            <w:r>
              <w:t>pneumonia</w:t>
            </w:r>
            <w:r w:rsidRPr="009A17C0">
              <w:t xml:space="preserve"> treatment</w:t>
            </w:r>
            <w:r w:rsidR="00393ACB">
              <w:t xml:space="preserve"> or advice (depending on whether CHW</w:t>
            </w:r>
            <w:r w:rsidR="004C435D">
              <w:t>s</w:t>
            </w:r>
            <w:r w:rsidR="00393ACB">
              <w:t xml:space="preserve"> are permitted to treat with </w:t>
            </w:r>
            <w:r w:rsidR="002F50FF">
              <w:t>antibiotics</w:t>
            </w:r>
            <w:r w:rsidR="00393ACB">
              <w:t>)</w:t>
            </w:r>
            <w:r w:rsidR="00C066C5">
              <w:t xml:space="preserve"> for children</w:t>
            </w:r>
            <w:r w:rsidR="003631C8">
              <w:t xml:space="preserve"> under five</w:t>
            </w:r>
            <w:r w:rsidRPr="009A17C0">
              <w:t xml:space="preserve"> </w:t>
            </w:r>
            <w:r>
              <w:t>are recognized as</w:t>
            </w:r>
            <w:r w:rsidRPr="009A17C0">
              <w:t xml:space="preserve"> knowledgeable leader</w:t>
            </w:r>
            <w:r>
              <w:t>s in their communities</w:t>
            </w:r>
            <w:r w:rsidRPr="009A17C0">
              <w:t>, and their neighbors will return regularly to seek advice and medicine.</w:t>
            </w:r>
          </w:p>
          <w:p w14:paraId="0B597B09" w14:textId="77777777" w:rsidR="00752E62" w:rsidRPr="00FB755C" w:rsidRDefault="00752E62" w:rsidP="00BD6A8F"/>
        </w:tc>
      </w:tr>
      <w:tr w:rsidR="00DE12B8" w:rsidRPr="002D6DB4" w14:paraId="5D96541E" w14:textId="77777777" w:rsidTr="00791CB9">
        <w:tblPrEx>
          <w:tblLook w:val="04A0" w:firstRow="1" w:lastRow="0" w:firstColumn="1" w:lastColumn="0" w:noHBand="0" w:noVBand="1"/>
        </w:tblPrEx>
        <w:tc>
          <w:tcPr>
            <w:tcW w:w="4847" w:type="dxa"/>
            <w:tcBorders>
              <w:right w:val="nil"/>
            </w:tcBorders>
            <w:shd w:val="clear" w:color="auto" w:fill="FFD699"/>
          </w:tcPr>
          <w:p w14:paraId="430B20D6" w14:textId="77777777" w:rsidR="001A7411" w:rsidRDefault="001C099A">
            <w:pPr>
              <w:spacing w:before="120" w:after="120"/>
              <w:rPr>
                <w:b/>
                <w:bCs/>
                <w:i/>
              </w:rPr>
            </w:pPr>
            <w:bookmarkStart w:id="12" w:name="_Toc375819998"/>
            <w:r w:rsidRPr="001C099A">
              <w:rPr>
                <w:b/>
              </w:rPr>
              <w:t>SUPPORT STATEMENT</w:t>
            </w:r>
            <w:bookmarkEnd w:id="12"/>
          </w:p>
        </w:tc>
        <w:tc>
          <w:tcPr>
            <w:tcW w:w="8329" w:type="dxa"/>
            <w:tcBorders>
              <w:left w:val="nil"/>
            </w:tcBorders>
            <w:shd w:val="clear" w:color="auto" w:fill="FFD699"/>
          </w:tcPr>
          <w:p w14:paraId="1CF77D80" w14:textId="77777777" w:rsidR="001A7411" w:rsidRDefault="001A7411">
            <w:pPr>
              <w:spacing w:before="120" w:after="120"/>
            </w:pPr>
          </w:p>
        </w:tc>
      </w:tr>
      <w:tr w:rsidR="00FB755C" w:rsidRPr="0026285A" w14:paraId="751B9DAF" w14:textId="77777777" w:rsidTr="009C7CDB">
        <w:tblPrEx>
          <w:tblLook w:val="04A0" w:firstRow="1" w:lastRow="0" w:firstColumn="1" w:lastColumn="0" w:noHBand="0" w:noVBand="1"/>
        </w:tblPrEx>
        <w:tc>
          <w:tcPr>
            <w:tcW w:w="13176" w:type="dxa"/>
            <w:gridSpan w:val="2"/>
            <w:tcBorders>
              <w:bottom w:val="single" w:sz="4" w:space="0" w:color="auto"/>
            </w:tcBorders>
          </w:tcPr>
          <w:p w14:paraId="6B25DAB6" w14:textId="77777777" w:rsidR="005A2AA7" w:rsidRDefault="005A2AA7" w:rsidP="00BD6A8F"/>
          <w:p w14:paraId="4DBC604D" w14:textId="38AA3923" w:rsidR="007C66B5" w:rsidRPr="009A17C0" w:rsidRDefault="007C66B5" w:rsidP="007C66B5">
            <w:r>
              <w:t>Amoxicillin is the treatment that the WHO and the Ministry of Health recommend for pneumonia</w:t>
            </w:r>
            <w:r w:rsidR="000A2A03">
              <w:t xml:space="preserve"> in children</w:t>
            </w:r>
            <w:r w:rsidR="003631C8">
              <w:t xml:space="preserve"> under five</w:t>
            </w:r>
            <w:r>
              <w:t>.</w:t>
            </w:r>
          </w:p>
          <w:p w14:paraId="2B1C3B4C" w14:textId="77777777" w:rsidR="00BD6A8F" w:rsidRPr="00FB755C" w:rsidRDefault="00BD6A8F" w:rsidP="00BD6A8F"/>
        </w:tc>
      </w:tr>
      <w:tr w:rsidR="00DE12B8" w:rsidRPr="002D6DB4" w14:paraId="3B8399C6" w14:textId="77777777" w:rsidTr="00791CB9">
        <w:tblPrEx>
          <w:tblLook w:val="04A0" w:firstRow="1" w:lastRow="0" w:firstColumn="1" w:lastColumn="0" w:noHBand="0" w:noVBand="1"/>
        </w:tblPrEx>
        <w:tc>
          <w:tcPr>
            <w:tcW w:w="4847" w:type="dxa"/>
            <w:tcBorders>
              <w:right w:val="nil"/>
            </w:tcBorders>
            <w:shd w:val="clear" w:color="auto" w:fill="FFD699"/>
          </w:tcPr>
          <w:p w14:paraId="3F7D42ED" w14:textId="77777777" w:rsidR="001A7411" w:rsidRDefault="001C099A">
            <w:pPr>
              <w:spacing w:before="120" w:after="120"/>
              <w:rPr>
                <w:b/>
                <w:bCs/>
                <w:i/>
              </w:rPr>
            </w:pPr>
            <w:bookmarkStart w:id="13" w:name="_Toc375819999"/>
            <w:r w:rsidRPr="001C099A">
              <w:rPr>
                <w:b/>
              </w:rPr>
              <w:lastRenderedPageBreak/>
              <w:t>KEY MESSAGES</w:t>
            </w:r>
            <w:bookmarkEnd w:id="13"/>
          </w:p>
        </w:tc>
        <w:tc>
          <w:tcPr>
            <w:tcW w:w="8329" w:type="dxa"/>
            <w:tcBorders>
              <w:left w:val="nil"/>
            </w:tcBorders>
            <w:shd w:val="clear" w:color="auto" w:fill="FFD699"/>
          </w:tcPr>
          <w:p w14:paraId="437D5DC8" w14:textId="77777777" w:rsidR="001A7411" w:rsidRDefault="001A7411">
            <w:pPr>
              <w:spacing w:before="120" w:after="120"/>
            </w:pPr>
          </w:p>
        </w:tc>
      </w:tr>
      <w:tr w:rsidR="00FB755C" w:rsidRPr="0026285A" w14:paraId="5316E5AE" w14:textId="77777777" w:rsidTr="009C7CDB">
        <w:tblPrEx>
          <w:tblLook w:val="04A0" w:firstRow="1" w:lastRow="0" w:firstColumn="1" w:lastColumn="0" w:noHBand="0" w:noVBand="1"/>
        </w:tblPrEx>
        <w:tc>
          <w:tcPr>
            <w:tcW w:w="13176" w:type="dxa"/>
            <w:gridSpan w:val="2"/>
          </w:tcPr>
          <w:p w14:paraId="42AF0BC9" w14:textId="77777777" w:rsidR="005A2AA7" w:rsidRDefault="005A2AA7" w:rsidP="00DE12B8"/>
          <w:p w14:paraId="14AAAC3D" w14:textId="77777777" w:rsidR="002D46BD" w:rsidRPr="00C81A0A" w:rsidRDefault="002D46BD" w:rsidP="002D46BD">
            <w:pPr>
              <w:keepNext/>
              <w:keepLines/>
              <w:rPr>
                <w:i/>
              </w:rPr>
            </w:pPr>
            <w:r w:rsidRPr="00C81A0A">
              <w:rPr>
                <w:i/>
              </w:rPr>
              <w:t>In countries where CHWs are permitted to distribute antibiotics, the key message is to use amoxicillin when a child presents with symptoms of pneumonia:</w:t>
            </w:r>
          </w:p>
          <w:p w14:paraId="729E50A3" w14:textId="77777777" w:rsidR="002D46BD" w:rsidRPr="00DA28BE" w:rsidRDefault="002D46BD" w:rsidP="002D46BD">
            <w:pPr>
              <w:keepNext/>
              <w:keepLines/>
            </w:pPr>
          </w:p>
          <w:p w14:paraId="3E886B0F" w14:textId="18CB62F0" w:rsidR="002D46BD" w:rsidRPr="00C81A0A" w:rsidRDefault="002A7627" w:rsidP="002D46BD">
            <w:pPr>
              <w:keepNext/>
              <w:keepLines/>
              <w:ind w:left="720"/>
            </w:pPr>
            <w:r w:rsidRPr="00C81A0A">
              <w:t>When a child shows symptoms of pneumonia</w:t>
            </w:r>
            <w:r w:rsidR="00E543FE" w:rsidRPr="00C81A0A">
              <w:t xml:space="preserve"> – cough, fever and fast or difficult breathing</w:t>
            </w:r>
            <w:r w:rsidRPr="00C81A0A">
              <w:t xml:space="preserve">, </w:t>
            </w:r>
            <w:r w:rsidR="004C435D">
              <w:t>a</w:t>
            </w:r>
            <w:r w:rsidR="002D46BD" w:rsidRPr="00C81A0A">
              <w:t xml:space="preserve">moxicillin </w:t>
            </w:r>
            <w:r w:rsidRPr="00C81A0A">
              <w:t xml:space="preserve">is the recommended treatment because it is effective and affordable. </w:t>
            </w:r>
          </w:p>
          <w:p w14:paraId="12800361" w14:textId="77777777" w:rsidR="002D46BD" w:rsidRPr="00DA28BE" w:rsidRDefault="002D46BD" w:rsidP="002D46BD">
            <w:pPr>
              <w:keepNext/>
              <w:keepLines/>
            </w:pPr>
          </w:p>
          <w:p w14:paraId="540E6D6A" w14:textId="24791233" w:rsidR="002D46BD" w:rsidRPr="00C81A0A" w:rsidRDefault="002D46BD" w:rsidP="002D46BD">
            <w:pPr>
              <w:keepNext/>
              <w:keepLines/>
              <w:rPr>
                <w:i/>
              </w:rPr>
            </w:pPr>
            <w:r w:rsidRPr="00C81A0A">
              <w:rPr>
                <w:i/>
              </w:rPr>
              <w:t xml:space="preserve">In countries where CHWs are </w:t>
            </w:r>
            <w:r w:rsidRPr="00C81A0A">
              <w:rPr>
                <w:b/>
                <w:i/>
              </w:rPr>
              <w:t>not</w:t>
            </w:r>
            <w:r w:rsidRPr="00C81A0A">
              <w:rPr>
                <w:i/>
              </w:rPr>
              <w:t xml:space="preserve"> permitted to distribute </w:t>
            </w:r>
            <w:r w:rsidR="002A7627" w:rsidRPr="00C81A0A">
              <w:rPr>
                <w:i/>
              </w:rPr>
              <w:t>antibiotics</w:t>
            </w:r>
            <w:r w:rsidRPr="00C81A0A">
              <w:rPr>
                <w:i/>
              </w:rPr>
              <w:t>, the key message is to refer the child for immediate treatment:</w:t>
            </w:r>
          </w:p>
          <w:p w14:paraId="488858CB" w14:textId="77777777" w:rsidR="002D46BD" w:rsidRPr="00DA28BE" w:rsidRDefault="002D46BD" w:rsidP="002D46BD">
            <w:pPr>
              <w:keepNext/>
              <w:keepLines/>
            </w:pPr>
          </w:p>
          <w:p w14:paraId="31C3430E" w14:textId="4D9F58E5" w:rsidR="002D46BD" w:rsidRPr="004C435D" w:rsidRDefault="00C066C5" w:rsidP="004C435D">
            <w:pPr>
              <w:keepNext/>
              <w:keepLines/>
              <w:ind w:left="720"/>
            </w:pPr>
            <w:r w:rsidRPr="00C81A0A">
              <w:t>When a child shows symptoms of pneumonia</w:t>
            </w:r>
            <w:r w:rsidR="00E543FE" w:rsidRPr="00C81A0A">
              <w:t xml:space="preserve"> – cough, fever and fast or difficult breathing</w:t>
            </w:r>
            <w:r w:rsidRPr="00C81A0A">
              <w:t>, i</w:t>
            </w:r>
            <w:r w:rsidR="002D46BD" w:rsidRPr="00C81A0A">
              <w:t>mmediately refer caregivers to a clinic for affordab</w:t>
            </w:r>
            <w:r w:rsidR="00393ACB" w:rsidRPr="00C81A0A">
              <w:t xml:space="preserve">le antibiotics </w:t>
            </w:r>
            <w:r w:rsidR="00D214D6" w:rsidRPr="00C81A0A">
              <w:t>that will effectively treat pneumonia</w:t>
            </w:r>
            <w:r w:rsidR="00393ACB" w:rsidRPr="00C81A0A">
              <w:t>.</w:t>
            </w:r>
          </w:p>
          <w:p w14:paraId="2AF04BBA" w14:textId="77777777" w:rsidR="002D46BD" w:rsidRPr="00DA28BE" w:rsidRDefault="002D46BD" w:rsidP="002D46BD">
            <w:pPr>
              <w:keepNext/>
              <w:keepLines/>
              <w:ind w:left="720"/>
              <w:rPr>
                <w:i/>
              </w:rPr>
            </w:pPr>
          </w:p>
          <w:p w14:paraId="56435780" w14:textId="4FE85904" w:rsidR="007C66B5" w:rsidRPr="009A17C0" w:rsidRDefault="007C66B5" w:rsidP="007C66B5">
            <w:r w:rsidRPr="009A17C0">
              <w:t xml:space="preserve">Key messages for </w:t>
            </w:r>
            <w:r w:rsidR="004C435D">
              <w:t>CHWs</w:t>
            </w:r>
            <w:r w:rsidRPr="009A17C0">
              <w:t xml:space="preserve"> should be focused </w:t>
            </w:r>
            <w:r w:rsidR="00C066C5">
              <w:t xml:space="preserve">on </w:t>
            </w:r>
            <w:r w:rsidRPr="009A17C0">
              <w:t>knowledge of effective treatment in line with national guidelines, confidence in providing counseling and referrals to qualified providers, and emphasizing how a good reputation benefits their work.</w:t>
            </w:r>
            <w:r w:rsidR="004C435D">
              <w:t xml:space="preserve"> Illustrative examples include:</w:t>
            </w:r>
          </w:p>
          <w:p w14:paraId="7080B65E" w14:textId="77777777" w:rsidR="007C66B5" w:rsidRPr="009A17C0" w:rsidRDefault="007C66B5" w:rsidP="007C66B5"/>
          <w:p w14:paraId="14E1316E" w14:textId="504FA33E" w:rsidR="007C66B5" w:rsidRDefault="007C66B5" w:rsidP="00831BC1">
            <w:pPr>
              <w:pStyle w:val="ListParagraph"/>
              <w:numPr>
                <w:ilvl w:val="0"/>
                <w:numId w:val="29"/>
              </w:numPr>
              <w:rPr>
                <w:rFonts w:asciiTheme="minorHAnsi" w:hAnsiTheme="minorHAnsi"/>
                <w:lang w:val="en-US"/>
              </w:rPr>
            </w:pPr>
            <w:r>
              <w:rPr>
                <w:rFonts w:asciiTheme="minorHAnsi" w:hAnsiTheme="minorHAnsi"/>
                <w:lang w:val="en-US"/>
              </w:rPr>
              <w:t xml:space="preserve">Cough, fever and fast breathing </w:t>
            </w:r>
            <w:r w:rsidR="00393ACB">
              <w:rPr>
                <w:rFonts w:asciiTheme="minorHAnsi" w:hAnsiTheme="minorHAnsi"/>
                <w:lang w:val="en-US"/>
              </w:rPr>
              <w:t xml:space="preserve">in </w:t>
            </w:r>
            <w:r w:rsidR="00D51F4C">
              <w:t>children under five</w:t>
            </w:r>
            <w:r w:rsidR="00D51F4C">
              <w:rPr>
                <w:rFonts w:asciiTheme="minorHAnsi" w:hAnsiTheme="minorHAnsi"/>
                <w:lang w:val="en-US"/>
              </w:rPr>
              <w:t xml:space="preserve"> </w:t>
            </w:r>
            <w:r>
              <w:rPr>
                <w:rFonts w:asciiTheme="minorHAnsi" w:hAnsiTheme="minorHAnsi"/>
                <w:lang w:val="en-US"/>
              </w:rPr>
              <w:t xml:space="preserve">are symptoms of pneumonia, which should be treated with </w:t>
            </w:r>
            <w:r w:rsidR="00393ACB">
              <w:rPr>
                <w:rFonts w:asciiTheme="minorHAnsi" w:hAnsiTheme="minorHAnsi"/>
                <w:lang w:val="en-US"/>
              </w:rPr>
              <w:t>(</w:t>
            </w:r>
            <w:r>
              <w:rPr>
                <w:rFonts w:asciiTheme="minorHAnsi" w:hAnsiTheme="minorHAnsi"/>
                <w:lang w:val="en-US"/>
              </w:rPr>
              <w:t>dispersible</w:t>
            </w:r>
            <w:r w:rsidR="00393ACB">
              <w:rPr>
                <w:rFonts w:asciiTheme="minorHAnsi" w:hAnsiTheme="minorHAnsi"/>
                <w:lang w:val="en-US"/>
              </w:rPr>
              <w:t>)</w:t>
            </w:r>
            <w:r>
              <w:rPr>
                <w:rFonts w:asciiTheme="minorHAnsi" w:hAnsiTheme="minorHAnsi"/>
                <w:lang w:val="en-US"/>
              </w:rPr>
              <w:t xml:space="preserve"> amoxicillin. </w:t>
            </w:r>
          </w:p>
          <w:p w14:paraId="1E32176A" w14:textId="77777777" w:rsidR="007C66B5" w:rsidRPr="009A17C0" w:rsidRDefault="007C66B5" w:rsidP="00831BC1">
            <w:pPr>
              <w:pStyle w:val="ListParagraph"/>
              <w:numPr>
                <w:ilvl w:val="0"/>
                <w:numId w:val="29"/>
              </w:numPr>
              <w:rPr>
                <w:rFonts w:asciiTheme="minorHAnsi" w:hAnsiTheme="minorHAnsi"/>
                <w:lang w:val="en-US"/>
              </w:rPr>
            </w:pPr>
            <w:r>
              <w:rPr>
                <w:rFonts w:asciiTheme="minorHAnsi" w:hAnsiTheme="minorHAnsi"/>
                <w:lang w:val="en-US"/>
              </w:rPr>
              <w:t>Health care workers should always counsel caregivers to seek treatment immediately if their children are coughing or have fast breathing.</w:t>
            </w:r>
          </w:p>
          <w:p w14:paraId="02B8F7CE" w14:textId="63798E67" w:rsidR="007C66B5" w:rsidRDefault="007C66B5" w:rsidP="00831BC1">
            <w:pPr>
              <w:pStyle w:val="ListParagraph"/>
              <w:numPr>
                <w:ilvl w:val="0"/>
                <w:numId w:val="29"/>
              </w:numPr>
              <w:rPr>
                <w:rFonts w:asciiTheme="minorHAnsi" w:hAnsiTheme="minorHAnsi"/>
                <w:lang w:val="en-US"/>
              </w:rPr>
            </w:pPr>
            <w:r>
              <w:rPr>
                <w:rFonts w:asciiTheme="minorHAnsi" w:hAnsiTheme="minorHAnsi"/>
                <w:lang w:val="en-US"/>
              </w:rPr>
              <w:t>Check the child for symptoms of pneumonia if a child</w:t>
            </w:r>
            <w:r w:rsidR="003631C8">
              <w:rPr>
                <w:rFonts w:asciiTheme="minorHAnsi" w:hAnsiTheme="minorHAnsi"/>
                <w:lang w:val="en-US"/>
              </w:rPr>
              <w:t xml:space="preserve"> under five</w:t>
            </w:r>
            <w:r>
              <w:rPr>
                <w:rFonts w:asciiTheme="minorHAnsi" w:hAnsiTheme="minorHAnsi"/>
                <w:lang w:val="en-US"/>
              </w:rPr>
              <w:t xml:space="preserve"> presents wit</w:t>
            </w:r>
            <w:r w:rsidR="006B221E">
              <w:rPr>
                <w:rFonts w:asciiTheme="minorHAnsi" w:hAnsiTheme="minorHAnsi"/>
                <w:lang w:val="en-US"/>
              </w:rPr>
              <w:t>h</w:t>
            </w:r>
            <w:r>
              <w:rPr>
                <w:rFonts w:asciiTheme="minorHAnsi" w:hAnsiTheme="minorHAnsi"/>
                <w:lang w:val="en-US"/>
              </w:rPr>
              <w:t xml:space="preserve"> a fever, cough or fast breathing.</w:t>
            </w:r>
          </w:p>
          <w:p w14:paraId="0D075974" w14:textId="77777777" w:rsidR="007C66B5" w:rsidRPr="009A17C0" w:rsidRDefault="007C66B5" w:rsidP="00831BC1">
            <w:pPr>
              <w:pStyle w:val="ListParagraph"/>
              <w:numPr>
                <w:ilvl w:val="0"/>
                <w:numId w:val="29"/>
              </w:numPr>
              <w:rPr>
                <w:rFonts w:asciiTheme="minorHAnsi" w:hAnsiTheme="minorHAnsi"/>
                <w:lang w:val="en-US"/>
              </w:rPr>
            </w:pPr>
            <w:r>
              <w:rPr>
                <w:rFonts w:asciiTheme="minorHAnsi" w:hAnsiTheme="minorHAnsi"/>
                <w:lang w:val="en-US"/>
              </w:rPr>
              <w:t>(In malaria endemic areas) Providers should check for signs of pneumonia as the symptoms are similar to malaria but the treatment is different.</w:t>
            </w:r>
          </w:p>
          <w:p w14:paraId="6DFF72C9" w14:textId="5E2857D4" w:rsidR="007C66B5" w:rsidRDefault="007C66B5" w:rsidP="00831BC1">
            <w:pPr>
              <w:pStyle w:val="ListParagraph"/>
              <w:numPr>
                <w:ilvl w:val="0"/>
                <w:numId w:val="29"/>
              </w:numPr>
              <w:rPr>
                <w:rFonts w:asciiTheme="minorHAnsi" w:hAnsiTheme="minorHAnsi"/>
                <w:lang w:val="en-US"/>
              </w:rPr>
            </w:pPr>
            <w:r>
              <w:rPr>
                <w:rFonts w:asciiTheme="minorHAnsi" w:hAnsiTheme="minorHAnsi"/>
                <w:lang w:val="en-US"/>
              </w:rPr>
              <w:t>Amoxicillin is the recommended treatment for pneumonia</w:t>
            </w:r>
            <w:r w:rsidR="003631C8">
              <w:rPr>
                <w:rFonts w:asciiTheme="minorHAnsi" w:hAnsiTheme="minorHAnsi"/>
                <w:lang w:val="en-US"/>
              </w:rPr>
              <w:t xml:space="preserve"> </w:t>
            </w:r>
            <w:r w:rsidR="003631C8">
              <w:t>children under five</w:t>
            </w:r>
            <w:r>
              <w:rPr>
                <w:rFonts w:asciiTheme="minorHAnsi" w:hAnsiTheme="minorHAnsi"/>
                <w:lang w:val="en-US"/>
              </w:rPr>
              <w:t xml:space="preserve"> by the Ministry of Health</w:t>
            </w:r>
            <w:r w:rsidR="00393ACB">
              <w:rPr>
                <w:rFonts w:asciiTheme="minorHAnsi" w:hAnsiTheme="minorHAnsi"/>
                <w:lang w:val="en-US"/>
              </w:rPr>
              <w:t xml:space="preserve"> and WHO (or other respected sources of medical information such as a national association of pediatricians, etc.)</w:t>
            </w:r>
          </w:p>
          <w:p w14:paraId="7BE369F7" w14:textId="1FABD6D5" w:rsidR="007C66B5" w:rsidRPr="009A17C0" w:rsidRDefault="00193DFF" w:rsidP="00831BC1">
            <w:pPr>
              <w:pStyle w:val="ListParagraph"/>
              <w:numPr>
                <w:ilvl w:val="0"/>
                <w:numId w:val="29"/>
              </w:numPr>
              <w:rPr>
                <w:rFonts w:asciiTheme="minorHAnsi" w:hAnsiTheme="minorHAnsi"/>
                <w:lang w:val="en-US"/>
              </w:rPr>
            </w:pPr>
            <w:r>
              <w:rPr>
                <w:rFonts w:asciiTheme="minorHAnsi" w:hAnsiTheme="minorHAnsi"/>
                <w:lang w:val="en-US"/>
              </w:rPr>
              <w:t>Children</w:t>
            </w:r>
            <w:r w:rsidR="003631C8">
              <w:rPr>
                <w:rFonts w:asciiTheme="minorHAnsi" w:hAnsiTheme="minorHAnsi"/>
                <w:lang w:val="en-US"/>
              </w:rPr>
              <w:t xml:space="preserve"> under five</w:t>
            </w:r>
            <w:r>
              <w:rPr>
                <w:rFonts w:asciiTheme="minorHAnsi" w:hAnsiTheme="minorHAnsi"/>
                <w:lang w:val="en-US"/>
              </w:rPr>
              <w:t xml:space="preserve"> with pneumonia can be treated effectively and affordably with amoxicillin. </w:t>
            </w:r>
          </w:p>
          <w:p w14:paraId="4D0EFD44" w14:textId="1E5D5DD5" w:rsidR="00FB755C" w:rsidRPr="00FB755C" w:rsidRDefault="007C66B5" w:rsidP="004C435D">
            <w:pPr>
              <w:pStyle w:val="ListParagraph"/>
              <w:numPr>
                <w:ilvl w:val="0"/>
                <w:numId w:val="29"/>
              </w:numPr>
            </w:pPr>
            <w:r>
              <w:rPr>
                <w:rFonts w:asciiTheme="minorHAnsi" w:hAnsiTheme="minorHAnsi"/>
                <w:lang w:val="en-US"/>
              </w:rPr>
              <w:t xml:space="preserve">Health workers should carefully counsel caregivers to complete the full course of amoxicillin. </w:t>
            </w:r>
          </w:p>
        </w:tc>
      </w:tr>
    </w:tbl>
    <w:p w14:paraId="30762518" w14:textId="77777777" w:rsidR="00DE12B8" w:rsidRDefault="00DE12B8" w:rsidP="00DE12B8">
      <w:pPr>
        <w:spacing w:after="0" w:line="240" w:lineRule="auto"/>
        <w:rPr>
          <w:rFonts w:eastAsiaTheme="majorEastAsia" w:cstheme="majorBidi"/>
          <w:b/>
          <w:bCs/>
          <w:color w:val="4F81BD" w:themeColor="accent1"/>
          <w:sz w:val="26"/>
          <w:szCs w:val="26"/>
        </w:rPr>
      </w:pPr>
      <w:bookmarkStart w:id="14" w:name="_Toc230755400"/>
      <w:bookmarkEnd w:id="8"/>
    </w:p>
    <w:p w14:paraId="5CA3C59F" w14:textId="7CC6E076" w:rsidR="00B46A80" w:rsidRDefault="00B46A80">
      <w:pPr>
        <w:rPr>
          <w:rFonts w:eastAsiaTheme="majorEastAsia" w:cstheme="majorBidi"/>
          <w:b/>
          <w:bCs/>
          <w:color w:val="4F81BD" w:themeColor="accent1"/>
          <w:sz w:val="26"/>
          <w:szCs w:val="26"/>
        </w:rPr>
      </w:pPr>
      <w:r>
        <w:rPr>
          <w:rFonts w:eastAsiaTheme="majorEastAsia" w:cstheme="majorBidi"/>
          <w:b/>
          <w:bCs/>
          <w:color w:val="4F81BD" w:themeColor="accent1"/>
          <w:sz w:val="26"/>
          <w:szCs w:val="26"/>
        </w:rPr>
        <w:br w:type="page"/>
      </w:r>
    </w:p>
    <w:p w14:paraId="749E1523" w14:textId="77777777" w:rsidR="002D46BD" w:rsidRPr="0026285A" w:rsidRDefault="002D46BD" w:rsidP="00DE12B8">
      <w:pPr>
        <w:spacing w:after="0" w:line="240" w:lineRule="auto"/>
        <w:rPr>
          <w:rFonts w:eastAsiaTheme="majorEastAsia" w:cstheme="majorBidi"/>
          <w:b/>
          <w:bCs/>
          <w:color w:val="4F81BD" w:themeColor="accent1"/>
          <w:sz w:val="26"/>
          <w:szCs w:val="26"/>
        </w:rPr>
      </w:pPr>
    </w:p>
    <w:tbl>
      <w:tblPr>
        <w:tblStyle w:val="TableGrid"/>
        <w:tblW w:w="0" w:type="auto"/>
        <w:tblLook w:val="0620" w:firstRow="1" w:lastRow="0" w:firstColumn="0" w:lastColumn="0" w:noHBand="1" w:noVBand="1"/>
      </w:tblPr>
      <w:tblGrid>
        <w:gridCol w:w="4839"/>
        <w:gridCol w:w="8337"/>
      </w:tblGrid>
      <w:tr w:rsidR="00752E62" w:rsidRPr="00D21CA1" w14:paraId="414F9FCE" w14:textId="77777777" w:rsidTr="001A7411">
        <w:trPr>
          <w:tblHeader/>
        </w:trPr>
        <w:tc>
          <w:tcPr>
            <w:tcW w:w="13176" w:type="dxa"/>
            <w:gridSpan w:val="2"/>
            <w:shd w:val="clear" w:color="auto" w:fill="C00000"/>
          </w:tcPr>
          <w:p w14:paraId="3F79DE3D" w14:textId="55EC36AA" w:rsidR="00752E62" w:rsidRPr="00D21CA1" w:rsidRDefault="00752E62" w:rsidP="001A7411">
            <w:pPr>
              <w:spacing w:before="120" w:after="120"/>
              <w:rPr>
                <w:b/>
                <w:sz w:val="20"/>
                <w:szCs w:val="20"/>
              </w:rPr>
            </w:pPr>
            <w:bookmarkStart w:id="15" w:name="_Toc230755401"/>
            <w:bookmarkEnd w:id="14"/>
            <w:r>
              <w:rPr>
                <w:b/>
              </w:rPr>
              <w:t>PRIMARY AUDIENCE 3</w:t>
            </w:r>
            <w:r w:rsidRPr="00D21CA1">
              <w:rPr>
                <w:b/>
              </w:rPr>
              <w:t xml:space="preserve">: </w:t>
            </w:r>
            <w:r w:rsidRPr="009C7CDB">
              <w:rPr>
                <w:rFonts w:eastAsia="MS Gothic" w:cs="Times New Roman"/>
                <w:b/>
                <w:bCs/>
                <w:color w:val="FFFFFF" w:themeColor="background1"/>
              </w:rPr>
              <w:t>NON-CLINICAL PROVIDERS</w:t>
            </w:r>
            <w:r w:rsidR="004C435D">
              <w:rPr>
                <w:rFonts w:eastAsia="MS Gothic" w:cs="Times New Roman"/>
                <w:b/>
                <w:bCs/>
                <w:color w:val="FFFFFF" w:themeColor="background1"/>
              </w:rPr>
              <w:t xml:space="preserve"> (PHARMACISTS)</w:t>
            </w:r>
          </w:p>
        </w:tc>
      </w:tr>
      <w:tr w:rsidR="00752E62" w:rsidRPr="00D21CA1" w14:paraId="4829E43F" w14:textId="77777777" w:rsidTr="001A7411">
        <w:tblPrEx>
          <w:tblLook w:val="04A0" w:firstRow="1" w:lastRow="0" w:firstColumn="1" w:lastColumn="0" w:noHBand="0" w:noVBand="1"/>
        </w:tblPrEx>
        <w:tc>
          <w:tcPr>
            <w:tcW w:w="4839" w:type="dxa"/>
            <w:tcBorders>
              <w:right w:val="nil"/>
            </w:tcBorders>
            <w:shd w:val="clear" w:color="auto" w:fill="FFD699"/>
          </w:tcPr>
          <w:p w14:paraId="26B26CEA" w14:textId="77777777" w:rsidR="00752E62" w:rsidRPr="00D21CA1" w:rsidRDefault="00752E62" w:rsidP="001A7411">
            <w:pPr>
              <w:spacing w:before="120" w:after="120"/>
              <w:rPr>
                <w:b/>
              </w:rPr>
            </w:pPr>
            <w:r w:rsidRPr="00D21CA1">
              <w:rPr>
                <w:b/>
              </w:rPr>
              <w:t>OBJECTIVES</w:t>
            </w:r>
          </w:p>
        </w:tc>
        <w:tc>
          <w:tcPr>
            <w:tcW w:w="8337" w:type="dxa"/>
            <w:tcBorders>
              <w:left w:val="nil"/>
            </w:tcBorders>
            <w:shd w:val="clear" w:color="auto" w:fill="FFD699"/>
          </w:tcPr>
          <w:p w14:paraId="26092700" w14:textId="77777777" w:rsidR="00752E62" w:rsidRPr="00D21CA1" w:rsidRDefault="00752E62" w:rsidP="001A7411">
            <w:pPr>
              <w:spacing w:before="120" w:after="120"/>
              <w:rPr>
                <w:b/>
              </w:rPr>
            </w:pPr>
          </w:p>
        </w:tc>
      </w:tr>
      <w:tr w:rsidR="00752E62" w:rsidRPr="00230BE3" w14:paraId="2480B249" w14:textId="77777777" w:rsidTr="00E62C79">
        <w:tblPrEx>
          <w:tblLook w:val="04A0" w:firstRow="1" w:lastRow="0" w:firstColumn="1" w:lastColumn="0" w:noHBand="0" w:noVBand="1"/>
        </w:tblPrEx>
        <w:tc>
          <w:tcPr>
            <w:tcW w:w="13176" w:type="dxa"/>
            <w:gridSpan w:val="2"/>
            <w:tcBorders>
              <w:bottom w:val="single" w:sz="4" w:space="0" w:color="auto"/>
            </w:tcBorders>
          </w:tcPr>
          <w:p w14:paraId="0A26160A" w14:textId="77777777" w:rsidR="001A7411" w:rsidRDefault="001A7411">
            <w:pPr>
              <w:spacing w:line="276" w:lineRule="auto"/>
            </w:pPr>
          </w:p>
          <w:p w14:paraId="426D7402" w14:textId="61F9EA07" w:rsidR="007C66B5" w:rsidRPr="009A17C0" w:rsidRDefault="007C66B5" w:rsidP="007C66B5">
            <w:r w:rsidRPr="009A17C0">
              <w:t xml:space="preserve">By the year 2015, increase the percentage of non-clinical providers </w:t>
            </w:r>
            <w:r w:rsidR="004C435D">
              <w:t xml:space="preserve">(pharmacists) </w:t>
            </w:r>
            <w:r w:rsidRPr="009A17C0">
              <w:t>who:</w:t>
            </w:r>
          </w:p>
          <w:p w14:paraId="7C08440B" w14:textId="77777777" w:rsidR="007C66B5" w:rsidRPr="009A17C0" w:rsidRDefault="007C66B5" w:rsidP="007C66B5"/>
          <w:p w14:paraId="64275999" w14:textId="49FA277D" w:rsidR="007C66B5" w:rsidRPr="009A17C0" w:rsidRDefault="007C66B5" w:rsidP="002D46BD">
            <w:pPr>
              <w:pStyle w:val="ListParagraph"/>
              <w:numPr>
                <w:ilvl w:val="0"/>
                <w:numId w:val="34"/>
              </w:numPr>
              <w:rPr>
                <w:rFonts w:asciiTheme="minorHAnsi" w:hAnsiTheme="minorHAnsi"/>
                <w:lang w:val="en-US"/>
              </w:rPr>
            </w:pPr>
            <w:r w:rsidRPr="009A17C0">
              <w:rPr>
                <w:rFonts w:asciiTheme="minorHAnsi" w:hAnsiTheme="minorHAnsi"/>
                <w:lang w:val="en-US"/>
              </w:rPr>
              <w:t xml:space="preserve">Demonstrate accurate knowledge of </w:t>
            </w:r>
            <w:r>
              <w:rPr>
                <w:rFonts w:asciiTheme="minorHAnsi" w:hAnsiTheme="minorHAnsi"/>
                <w:lang w:val="en-US"/>
              </w:rPr>
              <w:t>the symptoms and</w:t>
            </w:r>
            <w:r w:rsidRPr="009A17C0">
              <w:rPr>
                <w:rFonts w:asciiTheme="minorHAnsi" w:hAnsiTheme="minorHAnsi"/>
                <w:lang w:val="en-US"/>
              </w:rPr>
              <w:t xml:space="preserve"> </w:t>
            </w:r>
            <w:r>
              <w:rPr>
                <w:rFonts w:asciiTheme="minorHAnsi" w:hAnsiTheme="minorHAnsi"/>
                <w:lang w:val="en-US"/>
              </w:rPr>
              <w:t>t</w:t>
            </w:r>
            <w:r w:rsidRPr="009A17C0">
              <w:rPr>
                <w:rFonts w:asciiTheme="minorHAnsi" w:hAnsiTheme="minorHAnsi"/>
                <w:lang w:val="en-US"/>
              </w:rPr>
              <w:t xml:space="preserve">reatment </w:t>
            </w:r>
            <w:r>
              <w:rPr>
                <w:rFonts w:asciiTheme="minorHAnsi" w:hAnsiTheme="minorHAnsi"/>
                <w:lang w:val="en-US"/>
              </w:rPr>
              <w:t>of pneumonia</w:t>
            </w:r>
            <w:r w:rsidR="00D51F4C">
              <w:rPr>
                <w:rFonts w:asciiTheme="minorHAnsi" w:hAnsiTheme="minorHAnsi"/>
                <w:lang w:val="en-US"/>
              </w:rPr>
              <w:t xml:space="preserve"> in </w:t>
            </w:r>
            <w:r w:rsidR="00D51F4C">
              <w:t>children under five</w:t>
            </w:r>
            <w:r w:rsidRPr="009A17C0">
              <w:rPr>
                <w:rFonts w:asciiTheme="minorHAnsi" w:hAnsiTheme="minorHAnsi"/>
                <w:lang w:val="en-US"/>
              </w:rPr>
              <w:t>, including the correct dosage and duration</w:t>
            </w:r>
            <w:r>
              <w:rPr>
                <w:rFonts w:asciiTheme="minorHAnsi" w:hAnsiTheme="minorHAnsi"/>
                <w:lang w:val="en-US"/>
              </w:rPr>
              <w:t xml:space="preserve"> of treatment with amoxicillin</w:t>
            </w:r>
            <w:r w:rsidR="002D46BD">
              <w:rPr>
                <w:rFonts w:asciiTheme="minorHAnsi" w:hAnsiTheme="minorHAnsi"/>
                <w:lang w:val="en-US"/>
              </w:rPr>
              <w:t>;</w:t>
            </w:r>
          </w:p>
          <w:p w14:paraId="54A5294F" w14:textId="0BF9C9D1" w:rsidR="007C66B5" w:rsidRPr="009A17C0" w:rsidRDefault="007C66B5" w:rsidP="002D46BD">
            <w:pPr>
              <w:pStyle w:val="ListParagraph"/>
              <w:numPr>
                <w:ilvl w:val="0"/>
                <w:numId w:val="34"/>
              </w:numPr>
              <w:rPr>
                <w:rFonts w:asciiTheme="minorHAnsi" w:hAnsiTheme="minorHAnsi"/>
                <w:lang w:val="en-US"/>
              </w:rPr>
            </w:pPr>
            <w:r w:rsidRPr="009A17C0">
              <w:rPr>
                <w:rFonts w:asciiTheme="minorHAnsi" w:hAnsiTheme="minorHAnsi"/>
                <w:lang w:val="en-US"/>
              </w:rPr>
              <w:t xml:space="preserve">Correctly recommend and sell </w:t>
            </w:r>
            <w:r>
              <w:rPr>
                <w:rFonts w:asciiTheme="minorHAnsi" w:hAnsiTheme="minorHAnsi"/>
                <w:lang w:val="en-US"/>
              </w:rPr>
              <w:t>amoxicillin</w:t>
            </w:r>
            <w:r w:rsidRPr="009A17C0">
              <w:rPr>
                <w:rFonts w:asciiTheme="minorHAnsi" w:hAnsiTheme="minorHAnsi"/>
                <w:lang w:val="en-US"/>
              </w:rPr>
              <w:t xml:space="preserve"> as the first line treatment for </w:t>
            </w:r>
            <w:r>
              <w:rPr>
                <w:rFonts w:asciiTheme="minorHAnsi" w:hAnsiTheme="minorHAnsi"/>
                <w:lang w:val="en-US"/>
              </w:rPr>
              <w:t>suspected pneumonia</w:t>
            </w:r>
            <w:r w:rsidR="00D51F4C">
              <w:rPr>
                <w:rFonts w:asciiTheme="minorHAnsi" w:hAnsiTheme="minorHAnsi"/>
                <w:lang w:val="en-US"/>
              </w:rPr>
              <w:t xml:space="preserve"> in </w:t>
            </w:r>
            <w:r w:rsidR="00D51F4C">
              <w:t>children under five</w:t>
            </w:r>
            <w:r w:rsidR="002D46BD">
              <w:rPr>
                <w:rFonts w:asciiTheme="minorHAnsi" w:hAnsiTheme="minorHAnsi"/>
                <w:lang w:val="en-US"/>
              </w:rPr>
              <w:t>;</w:t>
            </w:r>
          </w:p>
          <w:p w14:paraId="3AF5A676" w14:textId="77A76BEC" w:rsidR="001A7411" w:rsidRDefault="007C66B5" w:rsidP="002D46BD">
            <w:pPr>
              <w:pStyle w:val="ListParagraph"/>
              <w:numPr>
                <w:ilvl w:val="0"/>
                <w:numId w:val="34"/>
              </w:numPr>
              <w:rPr>
                <w:rFonts w:asciiTheme="minorHAnsi" w:hAnsiTheme="minorHAnsi"/>
                <w:lang w:val="en-US"/>
              </w:rPr>
            </w:pPr>
            <w:r w:rsidRPr="009A17C0">
              <w:rPr>
                <w:rFonts w:asciiTheme="minorHAnsi" w:hAnsiTheme="minorHAnsi"/>
                <w:lang w:val="en-US"/>
              </w:rPr>
              <w:t xml:space="preserve">Refer caregivers to qualified providers for </w:t>
            </w:r>
            <w:r>
              <w:rPr>
                <w:rFonts w:asciiTheme="minorHAnsi" w:hAnsiTheme="minorHAnsi"/>
                <w:lang w:val="en-US"/>
              </w:rPr>
              <w:t>suspected</w:t>
            </w:r>
            <w:r w:rsidRPr="009A17C0">
              <w:rPr>
                <w:rFonts w:asciiTheme="minorHAnsi" w:hAnsiTheme="minorHAnsi"/>
                <w:lang w:val="en-US"/>
              </w:rPr>
              <w:t xml:space="preserve"> </w:t>
            </w:r>
            <w:r>
              <w:rPr>
                <w:rFonts w:asciiTheme="minorHAnsi" w:hAnsiTheme="minorHAnsi"/>
                <w:lang w:val="en-US"/>
              </w:rPr>
              <w:t>pneumonia</w:t>
            </w:r>
            <w:r w:rsidR="00D51F4C">
              <w:rPr>
                <w:rFonts w:asciiTheme="minorHAnsi" w:hAnsiTheme="minorHAnsi"/>
                <w:lang w:val="en-US"/>
              </w:rPr>
              <w:t xml:space="preserve"> in </w:t>
            </w:r>
            <w:r w:rsidR="00D51F4C">
              <w:t>children under five</w:t>
            </w:r>
            <w:r w:rsidRPr="009A17C0">
              <w:rPr>
                <w:rFonts w:asciiTheme="minorHAnsi" w:hAnsiTheme="minorHAnsi"/>
                <w:lang w:val="en-US"/>
              </w:rPr>
              <w:t xml:space="preserve">. </w:t>
            </w:r>
          </w:p>
          <w:p w14:paraId="6CEEE980" w14:textId="2FC91081" w:rsidR="002D46BD" w:rsidRPr="007C66B5" w:rsidRDefault="002D46BD" w:rsidP="002D46BD">
            <w:pPr>
              <w:pStyle w:val="ListParagraph"/>
              <w:rPr>
                <w:rFonts w:asciiTheme="minorHAnsi" w:hAnsiTheme="minorHAnsi"/>
                <w:lang w:val="en-US"/>
              </w:rPr>
            </w:pPr>
          </w:p>
        </w:tc>
      </w:tr>
      <w:tr w:rsidR="00752E62" w:rsidRPr="00230BE3" w14:paraId="4EC4AD92" w14:textId="77777777" w:rsidTr="000661CF">
        <w:tblPrEx>
          <w:tblLook w:val="04A0" w:firstRow="1" w:lastRow="0" w:firstColumn="1" w:lastColumn="0" w:noHBand="0" w:noVBand="1"/>
        </w:tblPrEx>
        <w:tc>
          <w:tcPr>
            <w:tcW w:w="4839" w:type="dxa"/>
            <w:tcBorders>
              <w:right w:val="nil"/>
            </w:tcBorders>
            <w:shd w:val="clear" w:color="auto" w:fill="FFD699"/>
          </w:tcPr>
          <w:p w14:paraId="78446BD0" w14:textId="77777777" w:rsidR="001A7411" w:rsidRDefault="001C099A">
            <w:pPr>
              <w:spacing w:before="120" w:after="120"/>
              <w:rPr>
                <w:b/>
                <w:bCs/>
                <w:i/>
              </w:rPr>
            </w:pPr>
            <w:bookmarkStart w:id="16" w:name="_Toc375820002"/>
            <w:r w:rsidRPr="001C099A">
              <w:rPr>
                <w:b/>
              </w:rPr>
              <w:t>POSITIONING</w:t>
            </w:r>
            <w:bookmarkEnd w:id="16"/>
          </w:p>
        </w:tc>
        <w:tc>
          <w:tcPr>
            <w:tcW w:w="8337" w:type="dxa"/>
            <w:tcBorders>
              <w:left w:val="nil"/>
            </w:tcBorders>
            <w:shd w:val="clear" w:color="auto" w:fill="FFD699"/>
          </w:tcPr>
          <w:p w14:paraId="73E90DD6" w14:textId="77777777" w:rsidR="001A7411" w:rsidRDefault="001A7411">
            <w:pPr>
              <w:spacing w:before="120" w:after="120"/>
            </w:pPr>
          </w:p>
        </w:tc>
      </w:tr>
      <w:tr w:rsidR="00752E62" w:rsidRPr="00370DF9" w14:paraId="50C98305" w14:textId="77777777" w:rsidTr="00E62C79">
        <w:tblPrEx>
          <w:tblLook w:val="04A0" w:firstRow="1" w:lastRow="0" w:firstColumn="1" w:lastColumn="0" w:noHBand="0" w:noVBand="1"/>
        </w:tblPrEx>
        <w:tc>
          <w:tcPr>
            <w:tcW w:w="13176" w:type="dxa"/>
            <w:gridSpan w:val="2"/>
            <w:tcBorders>
              <w:bottom w:val="single" w:sz="4" w:space="0" w:color="auto"/>
            </w:tcBorders>
          </w:tcPr>
          <w:p w14:paraId="6A43AA5B" w14:textId="77777777" w:rsidR="00752E62" w:rsidRDefault="00752E62" w:rsidP="00DE12B8"/>
          <w:p w14:paraId="2C932E13" w14:textId="5B6ADF2A" w:rsidR="00014313" w:rsidRDefault="00E543FE" w:rsidP="00842E0D">
            <w:pPr>
              <w:keepNext/>
              <w:keepLines/>
            </w:pPr>
            <w:r>
              <w:t>Trained providers recognize that cough, fever and fast or difficult breathing are the signs of pneumonia in children under five and they</w:t>
            </w:r>
            <w:r w:rsidR="00C81A0A">
              <w:t xml:space="preserve"> earn the respect of their customers because they</w:t>
            </w:r>
            <w:r>
              <w:t xml:space="preserve"> </w:t>
            </w:r>
            <w:r w:rsidR="00C81A0A">
              <w:t>offer effective, affordable amoxicillin to treat</w:t>
            </w:r>
            <w:r>
              <w:t xml:space="preserve"> childhood pneumonia.</w:t>
            </w:r>
          </w:p>
          <w:p w14:paraId="5A49803D" w14:textId="6D2B2E11" w:rsidR="00842E0D" w:rsidRPr="00370DF9" w:rsidRDefault="00842E0D" w:rsidP="00842E0D">
            <w:pPr>
              <w:keepNext/>
              <w:keepLines/>
            </w:pPr>
          </w:p>
        </w:tc>
      </w:tr>
      <w:tr w:rsidR="00752E62" w:rsidRPr="00230BE3" w14:paraId="0B85AF30" w14:textId="77777777" w:rsidTr="000661CF">
        <w:tblPrEx>
          <w:tblLook w:val="04A0" w:firstRow="1" w:lastRow="0" w:firstColumn="1" w:lastColumn="0" w:noHBand="0" w:noVBand="1"/>
        </w:tblPrEx>
        <w:tc>
          <w:tcPr>
            <w:tcW w:w="4839" w:type="dxa"/>
            <w:tcBorders>
              <w:right w:val="nil"/>
            </w:tcBorders>
            <w:shd w:val="clear" w:color="auto" w:fill="FFD699"/>
          </w:tcPr>
          <w:p w14:paraId="5DB42F01" w14:textId="77777777" w:rsidR="001A7411" w:rsidRDefault="001C099A">
            <w:pPr>
              <w:spacing w:before="120" w:after="120"/>
              <w:rPr>
                <w:b/>
                <w:bCs/>
                <w:i/>
              </w:rPr>
            </w:pPr>
            <w:bookmarkStart w:id="17" w:name="_Toc375820003"/>
            <w:r w:rsidRPr="001C099A">
              <w:rPr>
                <w:b/>
              </w:rPr>
              <w:t>KEY PROMISE</w:t>
            </w:r>
            <w:bookmarkEnd w:id="17"/>
          </w:p>
        </w:tc>
        <w:tc>
          <w:tcPr>
            <w:tcW w:w="8337" w:type="dxa"/>
            <w:tcBorders>
              <w:left w:val="nil"/>
            </w:tcBorders>
            <w:shd w:val="clear" w:color="auto" w:fill="FFD699"/>
          </w:tcPr>
          <w:p w14:paraId="647C318C" w14:textId="77777777" w:rsidR="001A7411" w:rsidRDefault="001A7411">
            <w:pPr>
              <w:spacing w:before="120" w:after="120"/>
            </w:pPr>
          </w:p>
        </w:tc>
      </w:tr>
      <w:tr w:rsidR="00752E62" w:rsidRPr="00370DF9" w14:paraId="4D73C541" w14:textId="77777777" w:rsidTr="00E62C79">
        <w:tblPrEx>
          <w:tblLook w:val="04A0" w:firstRow="1" w:lastRow="0" w:firstColumn="1" w:lastColumn="0" w:noHBand="0" w:noVBand="1"/>
        </w:tblPrEx>
        <w:tc>
          <w:tcPr>
            <w:tcW w:w="13176" w:type="dxa"/>
            <w:gridSpan w:val="2"/>
            <w:tcBorders>
              <w:bottom w:val="single" w:sz="4" w:space="0" w:color="auto"/>
            </w:tcBorders>
          </w:tcPr>
          <w:p w14:paraId="229E8A6C" w14:textId="77777777" w:rsidR="00752E62" w:rsidRDefault="00752E62" w:rsidP="00BD6A8F"/>
          <w:p w14:paraId="79A089A0" w14:textId="459FF675" w:rsidR="00D214D6" w:rsidRPr="009A17C0" w:rsidRDefault="00D214D6" w:rsidP="00842E0D">
            <w:pPr>
              <w:keepNext/>
              <w:keepLines/>
            </w:pPr>
            <w:r>
              <w:t xml:space="preserve">Providers who </w:t>
            </w:r>
            <w:r w:rsidR="00D51F4C">
              <w:t>offers</w:t>
            </w:r>
            <w:r w:rsidR="00842E0D">
              <w:t xml:space="preserve"> correct, </w:t>
            </w:r>
            <w:r>
              <w:t xml:space="preserve">effective </w:t>
            </w:r>
            <w:r w:rsidR="00D51F4C">
              <w:t xml:space="preserve">childhood </w:t>
            </w:r>
            <w:r>
              <w:t xml:space="preserve">pneumonia treatment and </w:t>
            </w:r>
            <w:r w:rsidR="00842E0D">
              <w:t>referrals</w:t>
            </w:r>
            <w:r>
              <w:t xml:space="preserve"> </w:t>
            </w:r>
            <w:r w:rsidR="00842E0D">
              <w:t>will gain a loyal customer base.</w:t>
            </w:r>
          </w:p>
          <w:p w14:paraId="724EA097" w14:textId="77777777" w:rsidR="00752E62" w:rsidRPr="00370DF9" w:rsidRDefault="00752E62" w:rsidP="00BD6A8F"/>
        </w:tc>
      </w:tr>
      <w:tr w:rsidR="00752E62" w:rsidRPr="00230BE3" w14:paraId="4298AE4A" w14:textId="77777777" w:rsidTr="000661CF">
        <w:tblPrEx>
          <w:tblLook w:val="04A0" w:firstRow="1" w:lastRow="0" w:firstColumn="1" w:lastColumn="0" w:noHBand="0" w:noVBand="1"/>
        </w:tblPrEx>
        <w:tc>
          <w:tcPr>
            <w:tcW w:w="4839" w:type="dxa"/>
            <w:tcBorders>
              <w:right w:val="nil"/>
            </w:tcBorders>
            <w:shd w:val="clear" w:color="auto" w:fill="FFD699"/>
          </w:tcPr>
          <w:p w14:paraId="6D6326F4" w14:textId="77777777" w:rsidR="001A7411" w:rsidRDefault="001C099A">
            <w:pPr>
              <w:spacing w:before="120" w:after="120"/>
              <w:rPr>
                <w:b/>
                <w:bCs/>
                <w:i/>
              </w:rPr>
            </w:pPr>
            <w:bookmarkStart w:id="18" w:name="_Toc375820004"/>
            <w:r w:rsidRPr="001C099A">
              <w:rPr>
                <w:b/>
              </w:rPr>
              <w:t>SUPPORT STATEMENT</w:t>
            </w:r>
            <w:bookmarkEnd w:id="18"/>
          </w:p>
        </w:tc>
        <w:tc>
          <w:tcPr>
            <w:tcW w:w="8337" w:type="dxa"/>
            <w:tcBorders>
              <w:left w:val="nil"/>
            </w:tcBorders>
            <w:shd w:val="clear" w:color="auto" w:fill="FFD699"/>
          </w:tcPr>
          <w:p w14:paraId="0FDA3E67" w14:textId="77777777" w:rsidR="001A7411" w:rsidRDefault="001A7411">
            <w:pPr>
              <w:spacing w:before="120" w:after="120"/>
            </w:pPr>
          </w:p>
        </w:tc>
      </w:tr>
      <w:tr w:rsidR="00752E62" w:rsidRPr="00370DF9" w14:paraId="4F49C718" w14:textId="77777777" w:rsidTr="00E62C79">
        <w:tblPrEx>
          <w:tblLook w:val="04A0" w:firstRow="1" w:lastRow="0" w:firstColumn="1" w:lastColumn="0" w:noHBand="0" w:noVBand="1"/>
        </w:tblPrEx>
        <w:tc>
          <w:tcPr>
            <w:tcW w:w="13176" w:type="dxa"/>
            <w:gridSpan w:val="2"/>
            <w:tcBorders>
              <w:bottom w:val="single" w:sz="4" w:space="0" w:color="auto"/>
            </w:tcBorders>
          </w:tcPr>
          <w:p w14:paraId="7663218C" w14:textId="39D7A863" w:rsidR="00752E62" w:rsidRDefault="00752E62" w:rsidP="00BD6A8F"/>
          <w:p w14:paraId="6E25C3DB" w14:textId="401818A7" w:rsidR="00842E0D" w:rsidRDefault="007C66B5" w:rsidP="00842E0D">
            <w:r>
              <w:t>Amoxicillin is the medicine that the WHO and the Ministry of Health recommend for treatment of pneumonia</w:t>
            </w:r>
            <w:r w:rsidR="00D51F4C">
              <w:t xml:space="preserve"> in children under five.</w:t>
            </w:r>
          </w:p>
          <w:p w14:paraId="4550FEBF" w14:textId="0073BDCC" w:rsidR="00D51F4C" w:rsidRPr="00370DF9" w:rsidRDefault="00D51F4C" w:rsidP="00842E0D"/>
        </w:tc>
      </w:tr>
      <w:tr w:rsidR="00752E62" w:rsidRPr="00230BE3" w14:paraId="2F1E2D06" w14:textId="77777777" w:rsidTr="000661CF">
        <w:tblPrEx>
          <w:tblLook w:val="04A0" w:firstRow="1" w:lastRow="0" w:firstColumn="1" w:lastColumn="0" w:noHBand="0" w:noVBand="1"/>
        </w:tblPrEx>
        <w:tc>
          <w:tcPr>
            <w:tcW w:w="4839" w:type="dxa"/>
            <w:tcBorders>
              <w:right w:val="nil"/>
            </w:tcBorders>
            <w:shd w:val="clear" w:color="auto" w:fill="FFD699"/>
          </w:tcPr>
          <w:p w14:paraId="5C67B829" w14:textId="77777777" w:rsidR="001A7411" w:rsidRDefault="001C099A">
            <w:pPr>
              <w:spacing w:before="120" w:after="120"/>
              <w:rPr>
                <w:b/>
                <w:bCs/>
                <w:i/>
              </w:rPr>
            </w:pPr>
            <w:bookmarkStart w:id="19" w:name="_Toc375820005"/>
            <w:r w:rsidRPr="001C099A">
              <w:rPr>
                <w:b/>
              </w:rPr>
              <w:t>KEY MESSAGES</w:t>
            </w:r>
            <w:bookmarkEnd w:id="19"/>
          </w:p>
        </w:tc>
        <w:tc>
          <w:tcPr>
            <w:tcW w:w="8337" w:type="dxa"/>
            <w:tcBorders>
              <w:left w:val="nil"/>
            </w:tcBorders>
            <w:shd w:val="clear" w:color="auto" w:fill="FFD699"/>
          </w:tcPr>
          <w:p w14:paraId="1210F1F0" w14:textId="77777777" w:rsidR="001A7411" w:rsidRDefault="001A7411">
            <w:pPr>
              <w:spacing w:before="120" w:after="120"/>
            </w:pPr>
          </w:p>
        </w:tc>
      </w:tr>
      <w:tr w:rsidR="00752E62" w:rsidRPr="00370DF9" w14:paraId="5A3934F4" w14:textId="77777777" w:rsidTr="00E62C79">
        <w:tblPrEx>
          <w:tblLook w:val="04A0" w:firstRow="1" w:lastRow="0" w:firstColumn="1" w:lastColumn="0" w:noHBand="0" w:noVBand="1"/>
        </w:tblPrEx>
        <w:tc>
          <w:tcPr>
            <w:tcW w:w="13176" w:type="dxa"/>
            <w:gridSpan w:val="2"/>
          </w:tcPr>
          <w:p w14:paraId="33B218CC" w14:textId="1B59BF17" w:rsidR="00752E62" w:rsidRDefault="00752E62" w:rsidP="00DE12B8"/>
          <w:p w14:paraId="6A495BF5" w14:textId="4B93F951" w:rsidR="00D51F4C" w:rsidRDefault="007C66B5" w:rsidP="007C66B5">
            <w:r w:rsidRPr="009A17C0">
              <w:t xml:space="preserve">Key messages for </w:t>
            </w:r>
            <w:r>
              <w:t>non-clinical providers</w:t>
            </w:r>
            <w:r w:rsidRPr="009A17C0">
              <w:t xml:space="preserve"> should be focused </w:t>
            </w:r>
            <w:r w:rsidR="002D46BD">
              <w:t>on</w:t>
            </w:r>
            <w:r w:rsidR="00D51F4C">
              <w:t xml:space="preserve"> improving their knowledge of the signs, symptoms and correct treatment of childhood pneumonia with amoxicillin. Non-clinical providers should be encouraged to refer caregivers to hospitals and health centers for </w:t>
            </w:r>
            <w:r w:rsidR="00D51F4C">
              <w:lastRenderedPageBreak/>
              <w:t>appropriate diagnosis and treatment, emphasizing that customers will be loyal to providers who offer correct treatment and advice.</w:t>
            </w:r>
            <w:r w:rsidR="004C435D">
              <w:t xml:space="preserve"> Illustrative messages include:</w:t>
            </w:r>
          </w:p>
          <w:p w14:paraId="4E60ACA4" w14:textId="77777777" w:rsidR="007C66B5" w:rsidRDefault="007C66B5" w:rsidP="007C66B5"/>
          <w:p w14:paraId="6DCBE751" w14:textId="78CB36CD" w:rsidR="007C66B5" w:rsidRDefault="007C66B5" w:rsidP="00831BC1">
            <w:pPr>
              <w:pStyle w:val="ListParagraph"/>
              <w:numPr>
                <w:ilvl w:val="0"/>
                <w:numId w:val="29"/>
              </w:numPr>
              <w:rPr>
                <w:rFonts w:asciiTheme="minorHAnsi" w:hAnsiTheme="minorHAnsi"/>
                <w:lang w:val="en-US"/>
              </w:rPr>
            </w:pPr>
            <w:r>
              <w:rPr>
                <w:rFonts w:asciiTheme="minorHAnsi" w:hAnsiTheme="minorHAnsi"/>
                <w:lang w:val="en-US"/>
              </w:rPr>
              <w:t>Cough, fever and fast breathing are symptoms of pneumonia</w:t>
            </w:r>
            <w:r w:rsidR="003631C8">
              <w:rPr>
                <w:rFonts w:asciiTheme="minorHAnsi" w:hAnsiTheme="minorHAnsi"/>
                <w:lang w:val="en-US"/>
              </w:rPr>
              <w:t xml:space="preserve"> in </w:t>
            </w:r>
            <w:r w:rsidR="003631C8">
              <w:t>children under five</w:t>
            </w:r>
            <w:r w:rsidR="003631C8">
              <w:rPr>
                <w:rFonts w:asciiTheme="minorHAnsi" w:hAnsiTheme="minorHAnsi"/>
                <w:lang w:val="en-US"/>
              </w:rPr>
              <w:t>.</w:t>
            </w:r>
            <w:r>
              <w:rPr>
                <w:rFonts w:asciiTheme="minorHAnsi" w:hAnsiTheme="minorHAnsi"/>
                <w:lang w:val="en-US"/>
              </w:rPr>
              <w:t xml:space="preserve"> </w:t>
            </w:r>
          </w:p>
          <w:p w14:paraId="4276032A" w14:textId="77777777" w:rsidR="007C66B5" w:rsidRDefault="007C66B5" w:rsidP="00831BC1">
            <w:pPr>
              <w:pStyle w:val="ListParagraph"/>
              <w:numPr>
                <w:ilvl w:val="0"/>
                <w:numId w:val="29"/>
              </w:numPr>
              <w:rPr>
                <w:rFonts w:asciiTheme="minorHAnsi" w:hAnsiTheme="minorHAnsi"/>
                <w:lang w:val="en-US"/>
              </w:rPr>
            </w:pPr>
            <w:r>
              <w:rPr>
                <w:rFonts w:asciiTheme="minorHAnsi" w:hAnsiTheme="minorHAnsi"/>
                <w:lang w:val="en-US"/>
              </w:rPr>
              <w:t>Amoxicillin is</w:t>
            </w:r>
            <w:r w:rsidRPr="009A17C0">
              <w:rPr>
                <w:rFonts w:asciiTheme="minorHAnsi" w:hAnsiTheme="minorHAnsi"/>
                <w:lang w:val="en-US"/>
              </w:rPr>
              <w:t xml:space="preserve"> scientifically shown to be </w:t>
            </w:r>
            <w:r>
              <w:rPr>
                <w:rFonts w:asciiTheme="minorHAnsi" w:hAnsiTheme="minorHAnsi"/>
                <w:lang w:val="en-US"/>
              </w:rPr>
              <w:t>the</w:t>
            </w:r>
            <w:r w:rsidRPr="009A17C0">
              <w:rPr>
                <w:rFonts w:asciiTheme="minorHAnsi" w:hAnsiTheme="minorHAnsi"/>
                <w:lang w:val="en-US"/>
              </w:rPr>
              <w:t xml:space="preserve"> effective treatment for </w:t>
            </w:r>
            <w:r>
              <w:rPr>
                <w:rFonts w:asciiTheme="minorHAnsi" w:hAnsiTheme="minorHAnsi"/>
                <w:lang w:val="en-US"/>
              </w:rPr>
              <w:t>suspected pneumonia in children under five. Check for pneumonia if a child presents with a fever, cough or fast breathing (for trained non-clinical providers).</w:t>
            </w:r>
          </w:p>
          <w:p w14:paraId="44643C19" w14:textId="04CDD71D" w:rsidR="007C66B5" w:rsidRPr="009A17C0" w:rsidRDefault="003631C8" w:rsidP="00831BC1">
            <w:pPr>
              <w:pStyle w:val="ListParagraph"/>
              <w:numPr>
                <w:ilvl w:val="0"/>
                <w:numId w:val="29"/>
              </w:numPr>
              <w:rPr>
                <w:rFonts w:asciiTheme="minorHAnsi" w:hAnsiTheme="minorHAnsi"/>
                <w:lang w:val="en-US"/>
              </w:rPr>
            </w:pPr>
            <w:r>
              <w:rPr>
                <w:rFonts w:asciiTheme="minorHAnsi" w:hAnsiTheme="minorHAnsi"/>
                <w:lang w:val="en-US"/>
              </w:rPr>
              <w:t>If caregivers seek treatment for a child’s fever, p</w:t>
            </w:r>
            <w:r w:rsidR="007C66B5">
              <w:rPr>
                <w:rFonts w:asciiTheme="minorHAnsi" w:hAnsiTheme="minorHAnsi"/>
                <w:lang w:val="en-US"/>
              </w:rPr>
              <w:t xml:space="preserve">roviders should check for signs of </w:t>
            </w:r>
            <w:r w:rsidR="004C435D">
              <w:rPr>
                <w:rFonts w:asciiTheme="minorHAnsi" w:hAnsiTheme="minorHAnsi"/>
                <w:lang w:val="en-US"/>
              </w:rPr>
              <w:t xml:space="preserve">pneumonia also. </w:t>
            </w:r>
            <w:r>
              <w:rPr>
                <w:rFonts w:asciiTheme="minorHAnsi" w:hAnsiTheme="minorHAnsi"/>
                <w:lang w:val="en-US"/>
              </w:rPr>
              <w:t xml:space="preserve">The </w:t>
            </w:r>
            <w:r w:rsidR="007C66B5">
              <w:rPr>
                <w:rFonts w:asciiTheme="minorHAnsi" w:hAnsiTheme="minorHAnsi"/>
                <w:lang w:val="en-US"/>
              </w:rPr>
              <w:t xml:space="preserve">symptoms </w:t>
            </w:r>
            <w:r>
              <w:rPr>
                <w:rFonts w:asciiTheme="minorHAnsi" w:hAnsiTheme="minorHAnsi"/>
                <w:lang w:val="en-US"/>
              </w:rPr>
              <w:t xml:space="preserve">of both illnesses </w:t>
            </w:r>
            <w:r w:rsidR="007C66B5">
              <w:rPr>
                <w:rFonts w:asciiTheme="minorHAnsi" w:hAnsiTheme="minorHAnsi"/>
                <w:lang w:val="en-US"/>
              </w:rPr>
              <w:t xml:space="preserve">are similar </w:t>
            </w:r>
            <w:r>
              <w:rPr>
                <w:rFonts w:asciiTheme="minorHAnsi" w:hAnsiTheme="minorHAnsi"/>
                <w:lang w:val="en-US"/>
              </w:rPr>
              <w:t>but</w:t>
            </w:r>
            <w:r w:rsidR="007C66B5">
              <w:rPr>
                <w:rFonts w:asciiTheme="minorHAnsi" w:hAnsiTheme="minorHAnsi"/>
                <w:lang w:val="en-US"/>
              </w:rPr>
              <w:t xml:space="preserve"> the treatment is different</w:t>
            </w:r>
            <w:r>
              <w:rPr>
                <w:rFonts w:asciiTheme="minorHAnsi" w:hAnsiTheme="minorHAnsi"/>
                <w:lang w:val="en-US"/>
              </w:rPr>
              <w:t>. (In malaria endemic areas)</w:t>
            </w:r>
          </w:p>
          <w:p w14:paraId="54625CC1" w14:textId="6C37785D" w:rsidR="007C66B5" w:rsidRDefault="004C435D" w:rsidP="00831BC1">
            <w:pPr>
              <w:pStyle w:val="ListParagraph"/>
              <w:numPr>
                <w:ilvl w:val="0"/>
                <w:numId w:val="29"/>
              </w:numPr>
              <w:rPr>
                <w:rFonts w:asciiTheme="minorHAnsi" w:hAnsiTheme="minorHAnsi"/>
                <w:lang w:val="en-US"/>
              </w:rPr>
            </w:pPr>
            <w:r>
              <w:rPr>
                <w:rFonts w:asciiTheme="minorHAnsi" w:hAnsiTheme="minorHAnsi"/>
                <w:lang w:val="en-US"/>
              </w:rPr>
              <w:t>The Ministry of Health recommends amoxicillin as</w:t>
            </w:r>
            <w:r w:rsidR="007C66B5">
              <w:rPr>
                <w:rFonts w:asciiTheme="minorHAnsi" w:hAnsiTheme="minorHAnsi"/>
                <w:lang w:val="en-US"/>
              </w:rPr>
              <w:t xml:space="preserve"> treatment for pneumonia</w:t>
            </w:r>
            <w:r w:rsidR="003631C8">
              <w:rPr>
                <w:rFonts w:asciiTheme="minorHAnsi" w:hAnsiTheme="minorHAnsi"/>
                <w:lang w:val="en-US"/>
              </w:rPr>
              <w:t xml:space="preserve"> in children under five</w:t>
            </w:r>
            <w:r>
              <w:rPr>
                <w:rFonts w:asciiTheme="minorHAnsi" w:hAnsiTheme="minorHAnsi"/>
                <w:lang w:val="en-US"/>
              </w:rPr>
              <w:t xml:space="preserve"> (per country context)</w:t>
            </w:r>
            <w:r w:rsidR="007C66B5">
              <w:rPr>
                <w:rFonts w:asciiTheme="minorHAnsi" w:hAnsiTheme="minorHAnsi"/>
                <w:lang w:val="en-US"/>
              </w:rPr>
              <w:t xml:space="preserve">. </w:t>
            </w:r>
          </w:p>
          <w:p w14:paraId="5C8D3180" w14:textId="4958E0FB" w:rsidR="007C66B5" w:rsidRPr="009A17C0" w:rsidRDefault="007C66B5" w:rsidP="00831BC1">
            <w:pPr>
              <w:pStyle w:val="ListParagraph"/>
              <w:numPr>
                <w:ilvl w:val="0"/>
                <w:numId w:val="29"/>
              </w:numPr>
              <w:rPr>
                <w:rFonts w:asciiTheme="minorHAnsi" w:hAnsiTheme="minorHAnsi"/>
                <w:lang w:val="en-US"/>
              </w:rPr>
            </w:pPr>
            <w:r w:rsidRPr="009A17C0">
              <w:rPr>
                <w:rFonts w:asciiTheme="minorHAnsi" w:hAnsiTheme="minorHAnsi"/>
                <w:lang w:val="en-US"/>
              </w:rPr>
              <w:t xml:space="preserve">Customers have confidence in health workers who </w:t>
            </w:r>
            <w:r w:rsidR="00375E09" w:rsidRPr="009A17C0">
              <w:rPr>
                <w:rFonts w:asciiTheme="minorHAnsi" w:hAnsiTheme="minorHAnsi"/>
                <w:lang w:val="en-US"/>
              </w:rPr>
              <w:t>offer correct</w:t>
            </w:r>
            <w:r w:rsidRPr="009A17C0">
              <w:rPr>
                <w:rFonts w:asciiTheme="minorHAnsi" w:hAnsiTheme="minorHAnsi"/>
                <w:lang w:val="en-US"/>
              </w:rPr>
              <w:t xml:space="preserve"> treatment and referrals, and will recommend that provider to their family and friends.</w:t>
            </w:r>
          </w:p>
          <w:p w14:paraId="2FB0F017" w14:textId="22796440" w:rsidR="007C66B5" w:rsidRPr="009A17C0" w:rsidRDefault="007C66B5" w:rsidP="00831BC1">
            <w:pPr>
              <w:pStyle w:val="ListParagraph"/>
              <w:numPr>
                <w:ilvl w:val="0"/>
                <w:numId w:val="29"/>
              </w:numPr>
              <w:rPr>
                <w:rFonts w:asciiTheme="minorHAnsi" w:hAnsiTheme="minorHAnsi"/>
                <w:lang w:val="en-US"/>
              </w:rPr>
            </w:pPr>
            <w:r>
              <w:rPr>
                <w:rFonts w:asciiTheme="minorHAnsi" w:hAnsiTheme="minorHAnsi"/>
                <w:lang w:val="en-US"/>
              </w:rPr>
              <w:t>Health workers should carefully counsel caregivers to complete the full course of amoxicillin</w:t>
            </w:r>
            <w:r w:rsidR="00DD048C">
              <w:rPr>
                <w:rFonts w:asciiTheme="minorHAnsi" w:hAnsiTheme="minorHAnsi"/>
                <w:lang w:val="en-US"/>
              </w:rPr>
              <w:t xml:space="preserve"> when treating for childhood pneumonia</w:t>
            </w:r>
            <w:r>
              <w:rPr>
                <w:rFonts w:asciiTheme="minorHAnsi" w:hAnsiTheme="minorHAnsi"/>
                <w:lang w:val="en-US"/>
              </w:rPr>
              <w:t xml:space="preserve">. </w:t>
            </w:r>
          </w:p>
          <w:p w14:paraId="31F76E1C" w14:textId="77777777" w:rsidR="007C66B5" w:rsidRPr="009A17C0" w:rsidRDefault="007C66B5" w:rsidP="007C66B5"/>
          <w:p w14:paraId="7C47F425" w14:textId="77777777" w:rsidR="007C66B5" w:rsidRPr="009A17C0" w:rsidRDefault="007C66B5" w:rsidP="007C66B5">
            <w:r>
              <w:t>Evidence from social marketing programs suggests that n</w:t>
            </w:r>
            <w:r w:rsidRPr="009A17C0">
              <w:t xml:space="preserve">on-clinical </w:t>
            </w:r>
            <w:r>
              <w:t>providers, especially pharmacy</w:t>
            </w:r>
            <w:r w:rsidRPr="009A17C0">
              <w:t xml:space="preserve"> and drug shop owners, are motivated both by reputation and by profit. Communications programs and key messages should consider opportunities to address both the providers’ desire to be recognized as knowledgeable and his/her need to manage a successful business.</w:t>
            </w:r>
          </w:p>
          <w:p w14:paraId="0BAF2C0A" w14:textId="77777777" w:rsidR="00752E62" w:rsidRPr="00370DF9" w:rsidRDefault="00752E62" w:rsidP="004C435D"/>
        </w:tc>
      </w:tr>
      <w:bookmarkEnd w:id="15"/>
    </w:tbl>
    <w:p w14:paraId="5FB14CC1" w14:textId="77777777" w:rsidR="00A46084" w:rsidRDefault="00A46084" w:rsidP="00A46084">
      <w:pPr>
        <w:rPr>
          <w:b/>
          <w:color w:val="C00000"/>
        </w:rPr>
      </w:pPr>
    </w:p>
    <w:p w14:paraId="2FDA7955" w14:textId="77777777" w:rsidR="00752E62" w:rsidRDefault="00752E62">
      <w:pPr>
        <w:rPr>
          <w:b/>
          <w:color w:val="C00000"/>
        </w:rPr>
      </w:pPr>
      <w:r>
        <w:rPr>
          <w:b/>
          <w:color w:val="C00000"/>
        </w:rPr>
        <w:br w:type="page"/>
      </w:r>
    </w:p>
    <w:p w14:paraId="6B6D76F6" w14:textId="77777777" w:rsidR="00230BE3" w:rsidRDefault="00230BE3" w:rsidP="00A46084">
      <w:pPr>
        <w:rPr>
          <w:b/>
          <w:color w:val="C00000"/>
        </w:rPr>
      </w:pPr>
    </w:p>
    <w:tbl>
      <w:tblPr>
        <w:tblStyle w:val="TableGrid"/>
        <w:tblW w:w="0" w:type="auto"/>
        <w:tblLook w:val="0620" w:firstRow="1" w:lastRow="0" w:firstColumn="0" w:lastColumn="0" w:noHBand="1" w:noVBand="1"/>
      </w:tblPr>
      <w:tblGrid>
        <w:gridCol w:w="4841"/>
        <w:gridCol w:w="8335"/>
      </w:tblGrid>
      <w:tr w:rsidR="00752E62" w:rsidRPr="00D21CA1" w14:paraId="131584B5" w14:textId="77777777" w:rsidTr="001A7411">
        <w:trPr>
          <w:tblHeader/>
        </w:trPr>
        <w:tc>
          <w:tcPr>
            <w:tcW w:w="13176" w:type="dxa"/>
            <w:gridSpan w:val="2"/>
            <w:shd w:val="clear" w:color="auto" w:fill="C00000"/>
          </w:tcPr>
          <w:p w14:paraId="6179A756" w14:textId="0107A03E" w:rsidR="001A7411" w:rsidRDefault="007C66B5" w:rsidP="003D0B87">
            <w:pPr>
              <w:spacing w:before="120" w:after="120"/>
              <w:rPr>
                <w:b/>
                <w:sz w:val="20"/>
                <w:szCs w:val="20"/>
              </w:rPr>
            </w:pPr>
            <w:r>
              <w:rPr>
                <w:b/>
              </w:rPr>
              <w:t>PRIMARY</w:t>
            </w:r>
            <w:r w:rsidR="003D0B87">
              <w:rPr>
                <w:b/>
              </w:rPr>
              <w:t xml:space="preserve"> AUDIENCE 4</w:t>
            </w:r>
            <w:r w:rsidR="00752E62" w:rsidRPr="00D21CA1">
              <w:rPr>
                <w:b/>
              </w:rPr>
              <w:t xml:space="preserve">: </w:t>
            </w:r>
            <w:r w:rsidR="003D0B87">
              <w:rPr>
                <w:rFonts w:eastAsia="MS Gothic" w:cs="Times New Roman"/>
                <w:b/>
                <w:bCs/>
                <w:color w:val="FFFFFF" w:themeColor="background1"/>
              </w:rPr>
              <w:t>CLINICAL PROVIDERS</w:t>
            </w:r>
          </w:p>
        </w:tc>
      </w:tr>
      <w:tr w:rsidR="00230BE3" w:rsidRPr="002D6DB4" w14:paraId="20175978" w14:textId="77777777" w:rsidTr="00230BE3">
        <w:tblPrEx>
          <w:tblLook w:val="04A0" w:firstRow="1" w:lastRow="0" w:firstColumn="1" w:lastColumn="0" w:noHBand="0" w:noVBand="1"/>
        </w:tblPrEx>
        <w:tc>
          <w:tcPr>
            <w:tcW w:w="4841" w:type="dxa"/>
            <w:tcBorders>
              <w:right w:val="nil"/>
            </w:tcBorders>
            <w:shd w:val="clear" w:color="auto" w:fill="FFD699"/>
          </w:tcPr>
          <w:p w14:paraId="3B90CDE6" w14:textId="77777777" w:rsidR="001A7411" w:rsidRDefault="001C099A">
            <w:pPr>
              <w:spacing w:before="120" w:after="120"/>
              <w:rPr>
                <w:b/>
                <w:bCs/>
                <w:i/>
              </w:rPr>
            </w:pPr>
            <w:r w:rsidRPr="001C099A">
              <w:rPr>
                <w:b/>
              </w:rPr>
              <w:t>OBJECTIVES</w:t>
            </w:r>
          </w:p>
        </w:tc>
        <w:tc>
          <w:tcPr>
            <w:tcW w:w="8335" w:type="dxa"/>
            <w:tcBorders>
              <w:left w:val="nil"/>
            </w:tcBorders>
            <w:shd w:val="clear" w:color="auto" w:fill="FFD699"/>
          </w:tcPr>
          <w:p w14:paraId="3D37C899" w14:textId="77777777" w:rsidR="001A7411" w:rsidRDefault="001A7411">
            <w:pPr>
              <w:spacing w:before="120" w:after="120"/>
            </w:pPr>
          </w:p>
        </w:tc>
      </w:tr>
      <w:tr w:rsidR="00230BE3" w:rsidRPr="00370DF9" w14:paraId="3F4A5E79" w14:textId="77777777" w:rsidTr="00230BE3">
        <w:tblPrEx>
          <w:tblLook w:val="04A0" w:firstRow="1" w:lastRow="0" w:firstColumn="1" w:lastColumn="0" w:noHBand="0" w:noVBand="1"/>
        </w:tblPrEx>
        <w:tc>
          <w:tcPr>
            <w:tcW w:w="13176" w:type="dxa"/>
            <w:gridSpan w:val="2"/>
            <w:tcBorders>
              <w:bottom w:val="single" w:sz="4" w:space="0" w:color="auto"/>
            </w:tcBorders>
          </w:tcPr>
          <w:p w14:paraId="3AD019CD" w14:textId="77777777" w:rsidR="002F6DFC" w:rsidRDefault="002F6DFC" w:rsidP="00230BE3"/>
          <w:p w14:paraId="530A260B" w14:textId="77777777" w:rsidR="003D0B87" w:rsidRPr="009A17C0" w:rsidRDefault="003D0B87" w:rsidP="003D0B87">
            <w:r w:rsidRPr="009A17C0">
              <w:t>By the year 2015, increase the percentage of clinical providers who:</w:t>
            </w:r>
          </w:p>
          <w:p w14:paraId="476252DB" w14:textId="77777777" w:rsidR="003D0B87" w:rsidRPr="009A17C0" w:rsidRDefault="003D0B87" w:rsidP="003D0B87"/>
          <w:p w14:paraId="4352D938" w14:textId="04411AC5" w:rsidR="004C435D" w:rsidRPr="009A17C0" w:rsidRDefault="004C435D" w:rsidP="004C435D">
            <w:pPr>
              <w:pStyle w:val="ListParagraph"/>
              <w:numPr>
                <w:ilvl w:val="0"/>
                <w:numId w:val="35"/>
              </w:numPr>
              <w:rPr>
                <w:rFonts w:asciiTheme="minorHAnsi" w:hAnsiTheme="minorHAnsi"/>
                <w:lang w:val="en-US"/>
              </w:rPr>
            </w:pPr>
            <w:r w:rsidRPr="009A17C0">
              <w:rPr>
                <w:rFonts w:asciiTheme="minorHAnsi" w:hAnsiTheme="minorHAnsi"/>
                <w:lang w:val="en-US"/>
              </w:rPr>
              <w:t xml:space="preserve">Demonstrate accurate knowledge of </w:t>
            </w:r>
            <w:r>
              <w:rPr>
                <w:rFonts w:asciiTheme="minorHAnsi" w:hAnsiTheme="minorHAnsi"/>
                <w:lang w:val="en-US"/>
              </w:rPr>
              <w:t>the symptoms and</w:t>
            </w:r>
            <w:r w:rsidRPr="009A17C0">
              <w:rPr>
                <w:rFonts w:asciiTheme="minorHAnsi" w:hAnsiTheme="minorHAnsi"/>
                <w:lang w:val="en-US"/>
              </w:rPr>
              <w:t xml:space="preserve"> </w:t>
            </w:r>
            <w:r>
              <w:rPr>
                <w:rFonts w:asciiTheme="minorHAnsi" w:hAnsiTheme="minorHAnsi"/>
                <w:lang w:val="en-US"/>
              </w:rPr>
              <w:t>t</w:t>
            </w:r>
            <w:r w:rsidRPr="009A17C0">
              <w:rPr>
                <w:rFonts w:asciiTheme="minorHAnsi" w:hAnsiTheme="minorHAnsi"/>
                <w:lang w:val="en-US"/>
              </w:rPr>
              <w:t xml:space="preserve">reatment </w:t>
            </w:r>
            <w:r>
              <w:rPr>
                <w:rFonts w:asciiTheme="minorHAnsi" w:hAnsiTheme="minorHAnsi"/>
                <w:lang w:val="en-US"/>
              </w:rPr>
              <w:t xml:space="preserve">of pneumonia in </w:t>
            </w:r>
            <w:r>
              <w:t>children under five</w:t>
            </w:r>
            <w:r>
              <w:rPr>
                <w:rFonts w:asciiTheme="minorHAnsi" w:hAnsiTheme="minorHAnsi"/>
                <w:lang w:val="en-US"/>
              </w:rPr>
              <w:t>;</w:t>
            </w:r>
          </w:p>
          <w:p w14:paraId="221173C0" w14:textId="428BC7CE" w:rsidR="003D0B87" w:rsidRDefault="003D0B87" w:rsidP="004C435D">
            <w:pPr>
              <w:pStyle w:val="ListParagraph"/>
              <w:numPr>
                <w:ilvl w:val="0"/>
                <w:numId w:val="35"/>
              </w:numPr>
              <w:rPr>
                <w:rFonts w:asciiTheme="minorHAnsi" w:hAnsiTheme="minorHAnsi"/>
                <w:lang w:val="en-US"/>
              </w:rPr>
            </w:pPr>
            <w:r w:rsidRPr="009A17C0">
              <w:rPr>
                <w:rFonts w:asciiTheme="minorHAnsi" w:hAnsiTheme="minorHAnsi"/>
                <w:lang w:val="en-US"/>
              </w:rPr>
              <w:t xml:space="preserve">Correctly </w:t>
            </w:r>
            <w:r>
              <w:rPr>
                <w:rFonts w:asciiTheme="minorHAnsi" w:hAnsiTheme="minorHAnsi"/>
                <w:lang w:val="en-US"/>
              </w:rPr>
              <w:t>diagnose pneumonia</w:t>
            </w:r>
            <w:r w:rsidR="003631C8">
              <w:rPr>
                <w:rFonts w:asciiTheme="minorHAnsi" w:hAnsiTheme="minorHAnsi"/>
                <w:lang w:val="en-US"/>
              </w:rPr>
              <w:t xml:space="preserve"> in children under five</w:t>
            </w:r>
            <w:r>
              <w:rPr>
                <w:rFonts w:asciiTheme="minorHAnsi" w:hAnsiTheme="minorHAnsi"/>
                <w:lang w:val="en-US"/>
              </w:rPr>
              <w:t xml:space="preserve"> and </w:t>
            </w:r>
            <w:r w:rsidRPr="009A17C0">
              <w:rPr>
                <w:rFonts w:asciiTheme="minorHAnsi" w:hAnsiTheme="minorHAnsi"/>
                <w:lang w:val="en-US"/>
              </w:rPr>
              <w:t xml:space="preserve">prescribe </w:t>
            </w:r>
            <w:r w:rsidR="003631C8">
              <w:rPr>
                <w:rFonts w:asciiTheme="minorHAnsi" w:hAnsiTheme="minorHAnsi"/>
                <w:lang w:val="en-US"/>
              </w:rPr>
              <w:t xml:space="preserve">the right dosage and duration of </w:t>
            </w:r>
            <w:r>
              <w:rPr>
                <w:rFonts w:asciiTheme="minorHAnsi" w:hAnsiTheme="minorHAnsi"/>
                <w:lang w:val="en-US"/>
              </w:rPr>
              <w:t xml:space="preserve">amoxicillin </w:t>
            </w:r>
            <w:r w:rsidRPr="009A17C0">
              <w:rPr>
                <w:rFonts w:asciiTheme="minorHAnsi" w:hAnsiTheme="minorHAnsi"/>
                <w:lang w:val="en-US"/>
              </w:rPr>
              <w:t xml:space="preserve">as the first line treatment for </w:t>
            </w:r>
            <w:r>
              <w:rPr>
                <w:rFonts w:asciiTheme="minorHAnsi" w:hAnsiTheme="minorHAnsi"/>
                <w:lang w:val="en-US"/>
              </w:rPr>
              <w:t>pneumonia.</w:t>
            </w:r>
          </w:p>
          <w:p w14:paraId="50509AAA" w14:textId="77777777" w:rsidR="00230BE3" w:rsidRPr="00370DF9" w:rsidRDefault="00230BE3" w:rsidP="00230BE3">
            <w:pPr>
              <w:pStyle w:val="Heading3"/>
              <w:outlineLvl w:val="2"/>
              <w:rPr>
                <w:rFonts w:asciiTheme="minorHAnsi" w:hAnsiTheme="minorHAnsi"/>
              </w:rPr>
            </w:pPr>
          </w:p>
        </w:tc>
      </w:tr>
      <w:tr w:rsidR="00230BE3" w:rsidRPr="002D6DB4" w14:paraId="691322E8" w14:textId="77777777" w:rsidTr="00230BE3">
        <w:tblPrEx>
          <w:tblLook w:val="04A0" w:firstRow="1" w:lastRow="0" w:firstColumn="1" w:lastColumn="0" w:noHBand="0" w:noVBand="1"/>
        </w:tblPrEx>
        <w:tc>
          <w:tcPr>
            <w:tcW w:w="4841" w:type="dxa"/>
            <w:tcBorders>
              <w:right w:val="nil"/>
            </w:tcBorders>
            <w:shd w:val="clear" w:color="auto" w:fill="FFD699"/>
          </w:tcPr>
          <w:p w14:paraId="23172552" w14:textId="77777777" w:rsidR="001A7411" w:rsidRDefault="001C099A">
            <w:pPr>
              <w:spacing w:before="120" w:after="120"/>
              <w:rPr>
                <w:b/>
                <w:bCs/>
                <w:i/>
              </w:rPr>
            </w:pPr>
            <w:r w:rsidRPr="001C099A">
              <w:rPr>
                <w:b/>
              </w:rPr>
              <w:t>POSITIONING</w:t>
            </w:r>
          </w:p>
        </w:tc>
        <w:tc>
          <w:tcPr>
            <w:tcW w:w="8335" w:type="dxa"/>
            <w:tcBorders>
              <w:left w:val="nil"/>
            </w:tcBorders>
            <w:shd w:val="clear" w:color="auto" w:fill="FFD699"/>
          </w:tcPr>
          <w:p w14:paraId="49FF7AB4" w14:textId="77777777" w:rsidR="001A7411" w:rsidRDefault="001A7411">
            <w:pPr>
              <w:spacing w:before="120" w:after="120"/>
            </w:pPr>
          </w:p>
        </w:tc>
      </w:tr>
      <w:tr w:rsidR="00230BE3" w:rsidRPr="00370DF9" w14:paraId="122C9D40" w14:textId="77777777" w:rsidTr="00230BE3">
        <w:tblPrEx>
          <w:tblLook w:val="04A0" w:firstRow="1" w:lastRow="0" w:firstColumn="1" w:lastColumn="0" w:noHBand="0" w:noVBand="1"/>
        </w:tblPrEx>
        <w:tc>
          <w:tcPr>
            <w:tcW w:w="13176" w:type="dxa"/>
            <w:gridSpan w:val="2"/>
            <w:tcBorders>
              <w:bottom w:val="single" w:sz="4" w:space="0" w:color="auto"/>
            </w:tcBorders>
          </w:tcPr>
          <w:p w14:paraId="6192EC59" w14:textId="77777777" w:rsidR="00D01C5D" w:rsidRDefault="00D01C5D" w:rsidP="00B46A80">
            <w:pPr>
              <w:keepNext/>
              <w:keepLines/>
            </w:pPr>
          </w:p>
          <w:p w14:paraId="064B276F" w14:textId="3621AF7E" w:rsidR="00B46A80" w:rsidRDefault="00B46A80" w:rsidP="00B46A80">
            <w:pPr>
              <w:keepNext/>
              <w:keepLines/>
            </w:pPr>
            <w:r>
              <w:t>Doctors</w:t>
            </w:r>
            <w:r w:rsidRPr="009A17C0">
              <w:t xml:space="preserve"> </w:t>
            </w:r>
            <w:r>
              <w:t xml:space="preserve">and clinical providers </w:t>
            </w:r>
            <w:r w:rsidR="00BF6FE5">
              <w:t xml:space="preserve">who </w:t>
            </w:r>
            <w:r w:rsidRPr="009A17C0">
              <w:t xml:space="preserve">offer correct, effective </w:t>
            </w:r>
            <w:r>
              <w:t>pneumonia treatment</w:t>
            </w:r>
            <w:r w:rsidR="007C6061">
              <w:t xml:space="preserve"> for children under five</w:t>
            </w:r>
            <w:r>
              <w:t xml:space="preserve"> with amoxicillin will be respected and trusted by members of </w:t>
            </w:r>
            <w:r w:rsidRPr="009A17C0">
              <w:t>their community</w:t>
            </w:r>
            <w:r>
              <w:t>.</w:t>
            </w:r>
          </w:p>
          <w:p w14:paraId="18EB33BD" w14:textId="1442EE5E" w:rsidR="00230BE3" w:rsidRPr="00D21CA1" w:rsidRDefault="00230BE3" w:rsidP="00B46A80">
            <w:pPr>
              <w:keepNext/>
              <w:keepLines/>
              <w:rPr>
                <w:i/>
              </w:rPr>
            </w:pPr>
          </w:p>
        </w:tc>
      </w:tr>
      <w:tr w:rsidR="00230BE3" w:rsidRPr="002D6DB4" w14:paraId="3C3FB0E1" w14:textId="77777777" w:rsidTr="00230BE3">
        <w:tblPrEx>
          <w:tblLook w:val="04A0" w:firstRow="1" w:lastRow="0" w:firstColumn="1" w:lastColumn="0" w:noHBand="0" w:noVBand="1"/>
        </w:tblPrEx>
        <w:tc>
          <w:tcPr>
            <w:tcW w:w="4841" w:type="dxa"/>
            <w:tcBorders>
              <w:right w:val="nil"/>
            </w:tcBorders>
            <w:shd w:val="clear" w:color="auto" w:fill="FFD699"/>
          </w:tcPr>
          <w:p w14:paraId="54994D95" w14:textId="77777777" w:rsidR="001A7411" w:rsidRDefault="001C099A">
            <w:pPr>
              <w:spacing w:before="120" w:after="120"/>
              <w:rPr>
                <w:b/>
                <w:bCs/>
                <w:i/>
              </w:rPr>
            </w:pPr>
            <w:r w:rsidRPr="001C099A">
              <w:rPr>
                <w:b/>
              </w:rPr>
              <w:t>KEY PROMISE</w:t>
            </w:r>
          </w:p>
        </w:tc>
        <w:tc>
          <w:tcPr>
            <w:tcW w:w="8335" w:type="dxa"/>
            <w:tcBorders>
              <w:left w:val="nil"/>
            </w:tcBorders>
            <w:shd w:val="clear" w:color="auto" w:fill="FFD699"/>
          </w:tcPr>
          <w:p w14:paraId="184222DA" w14:textId="77777777" w:rsidR="001A7411" w:rsidRDefault="001A7411">
            <w:pPr>
              <w:spacing w:before="120" w:after="120"/>
            </w:pPr>
          </w:p>
        </w:tc>
      </w:tr>
      <w:tr w:rsidR="00230BE3" w:rsidRPr="00370DF9" w14:paraId="4DD2A89D" w14:textId="77777777" w:rsidTr="00230BE3">
        <w:tblPrEx>
          <w:tblLook w:val="04A0" w:firstRow="1" w:lastRow="0" w:firstColumn="1" w:lastColumn="0" w:noHBand="0" w:noVBand="1"/>
        </w:tblPrEx>
        <w:tc>
          <w:tcPr>
            <w:tcW w:w="13176" w:type="dxa"/>
            <w:gridSpan w:val="2"/>
            <w:tcBorders>
              <w:bottom w:val="single" w:sz="4" w:space="0" w:color="auto"/>
            </w:tcBorders>
          </w:tcPr>
          <w:p w14:paraId="72717D9A" w14:textId="77777777" w:rsidR="002F6DFC" w:rsidRDefault="002F6DFC" w:rsidP="00230BE3"/>
          <w:p w14:paraId="153CA636" w14:textId="77777777" w:rsidR="003D0B87" w:rsidRDefault="007C6061" w:rsidP="007C6061">
            <w:pPr>
              <w:keepNext/>
              <w:keepLines/>
            </w:pPr>
            <w:r>
              <w:t>Amoxicillin</w:t>
            </w:r>
            <w:r w:rsidR="00B46A80" w:rsidRPr="0035220A">
              <w:t xml:space="preserve"> </w:t>
            </w:r>
            <w:r>
              <w:t xml:space="preserve">effectively and affordably treats pneumonia in children under five. </w:t>
            </w:r>
          </w:p>
          <w:p w14:paraId="3A75A1F3" w14:textId="6EAD9BBD" w:rsidR="007C6061" w:rsidRPr="00370DF9" w:rsidRDefault="007C6061" w:rsidP="007C6061">
            <w:pPr>
              <w:keepNext/>
              <w:keepLines/>
            </w:pPr>
          </w:p>
        </w:tc>
      </w:tr>
      <w:tr w:rsidR="00230BE3" w:rsidRPr="002D6DB4" w14:paraId="5F69FEE1" w14:textId="77777777" w:rsidTr="00230BE3">
        <w:tblPrEx>
          <w:tblLook w:val="04A0" w:firstRow="1" w:lastRow="0" w:firstColumn="1" w:lastColumn="0" w:noHBand="0" w:noVBand="1"/>
        </w:tblPrEx>
        <w:tc>
          <w:tcPr>
            <w:tcW w:w="4841" w:type="dxa"/>
            <w:tcBorders>
              <w:right w:val="nil"/>
            </w:tcBorders>
            <w:shd w:val="clear" w:color="auto" w:fill="FFD699"/>
          </w:tcPr>
          <w:p w14:paraId="259B77DD" w14:textId="77777777" w:rsidR="001A7411" w:rsidRDefault="001C099A">
            <w:pPr>
              <w:spacing w:before="120" w:after="120"/>
              <w:rPr>
                <w:b/>
                <w:bCs/>
                <w:i/>
              </w:rPr>
            </w:pPr>
            <w:r w:rsidRPr="001C099A">
              <w:rPr>
                <w:b/>
              </w:rPr>
              <w:t>SUPPORT STATEMENT</w:t>
            </w:r>
          </w:p>
        </w:tc>
        <w:tc>
          <w:tcPr>
            <w:tcW w:w="8335" w:type="dxa"/>
            <w:tcBorders>
              <w:left w:val="nil"/>
            </w:tcBorders>
            <w:shd w:val="clear" w:color="auto" w:fill="FFD699"/>
          </w:tcPr>
          <w:p w14:paraId="5852112E" w14:textId="77777777" w:rsidR="001A7411" w:rsidRDefault="001A7411">
            <w:pPr>
              <w:spacing w:before="120" w:after="120"/>
            </w:pPr>
          </w:p>
        </w:tc>
      </w:tr>
      <w:tr w:rsidR="00230BE3" w:rsidRPr="00370DF9" w14:paraId="41CC7361" w14:textId="77777777" w:rsidTr="00230BE3">
        <w:tblPrEx>
          <w:tblLook w:val="04A0" w:firstRow="1" w:lastRow="0" w:firstColumn="1" w:lastColumn="0" w:noHBand="0" w:noVBand="1"/>
        </w:tblPrEx>
        <w:tc>
          <w:tcPr>
            <w:tcW w:w="13176" w:type="dxa"/>
            <w:gridSpan w:val="2"/>
            <w:tcBorders>
              <w:bottom w:val="single" w:sz="4" w:space="0" w:color="auto"/>
            </w:tcBorders>
          </w:tcPr>
          <w:p w14:paraId="0063F088" w14:textId="77777777" w:rsidR="002F6DFC" w:rsidRDefault="002F6DFC" w:rsidP="00230BE3"/>
          <w:p w14:paraId="040423FC" w14:textId="1188A292" w:rsidR="002F6DFC" w:rsidRDefault="003D0B87" w:rsidP="00230BE3">
            <w:r>
              <w:t>The WHO and the Ministry of Health guidelines advise providers to treat pneumonia in children under five</w:t>
            </w:r>
            <w:r w:rsidR="007C6061">
              <w:t xml:space="preserve"> with amoxicillin</w:t>
            </w:r>
            <w:r>
              <w:t xml:space="preserve">. </w:t>
            </w:r>
          </w:p>
          <w:p w14:paraId="0764D1AC" w14:textId="1439AF3B" w:rsidR="003D0B87" w:rsidRPr="00370DF9" w:rsidRDefault="003D0B87" w:rsidP="00230BE3"/>
        </w:tc>
      </w:tr>
      <w:tr w:rsidR="00230BE3" w:rsidRPr="002D6DB4" w14:paraId="370713FB" w14:textId="77777777" w:rsidTr="00230BE3">
        <w:tblPrEx>
          <w:tblLook w:val="04A0" w:firstRow="1" w:lastRow="0" w:firstColumn="1" w:lastColumn="0" w:noHBand="0" w:noVBand="1"/>
        </w:tblPrEx>
        <w:tc>
          <w:tcPr>
            <w:tcW w:w="4841" w:type="dxa"/>
            <w:tcBorders>
              <w:right w:val="nil"/>
            </w:tcBorders>
            <w:shd w:val="clear" w:color="auto" w:fill="FFD699"/>
          </w:tcPr>
          <w:p w14:paraId="5B732F9A" w14:textId="77777777" w:rsidR="001A7411" w:rsidRDefault="001C099A">
            <w:pPr>
              <w:spacing w:before="120" w:after="120"/>
              <w:rPr>
                <w:b/>
                <w:bCs/>
                <w:i/>
              </w:rPr>
            </w:pPr>
            <w:r w:rsidRPr="001C099A">
              <w:rPr>
                <w:b/>
              </w:rPr>
              <w:t>KEY MESSAGES</w:t>
            </w:r>
          </w:p>
        </w:tc>
        <w:tc>
          <w:tcPr>
            <w:tcW w:w="8335" w:type="dxa"/>
            <w:tcBorders>
              <w:left w:val="nil"/>
            </w:tcBorders>
            <w:shd w:val="clear" w:color="auto" w:fill="FFD699"/>
          </w:tcPr>
          <w:p w14:paraId="6CF6116A" w14:textId="77777777" w:rsidR="001A7411" w:rsidRDefault="001A7411">
            <w:pPr>
              <w:spacing w:before="120" w:after="120"/>
            </w:pPr>
          </w:p>
        </w:tc>
      </w:tr>
      <w:tr w:rsidR="00230BE3" w:rsidRPr="00370DF9" w14:paraId="1F2C84C4" w14:textId="77777777" w:rsidTr="00230BE3">
        <w:tblPrEx>
          <w:tblLook w:val="04A0" w:firstRow="1" w:lastRow="0" w:firstColumn="1" w:lastColumn="0" w:noHBand="0" w:noVBand="1"/>
        </w:tblPrEx>
        <w:tc>
          <w:tcPr>
            <w:tcW w:w="13176" w:type="dxa"/>
            <w:gridSpan w:val="2"/>
          </w:tcPr>
          <w:p w14:paraId="5BC0334F" w14:textId="4716DE81" w:rsidR="003D0B87" w:rsidRPr="009A17C0" w:rsidRDefault="003D0B87" w:rsidP="003D0B87"/>
          <w:p w14:paraId="670A3662" w14:textId="0BCB8F6E" w:rsidR="00D01C5D" w:rsidRDefault="00D01C5D" w:rsidP="003D0B87">
            <w:r>
              <w:t>Key messages for providers should focus on improving their knowledge and practice for managing pne</w:t>
            </w:r>
            <w:r w:rsidR="004C435D">
              <w:t xml:space="preserve">umonia in children under five. </w:t>
            </w:r>
            <w:r>
              <w:t xml:space="preserve">Messages should reinforce that amoxicillin is the recommended treatment. In areas where malaria is endemic, key messages should emphasis checking for </w:t>
            </w:r>
            <w:r>
              <w:lastRenderedPageBreak/>
              <w:t xml:space="preserve">pneumonia given that malaria and pneumonia may present with the same or similar signs. </w:t>
            </w:r>
          </w:p>
          <w:p w14:paraId="6179E078" w14:textId="77777777" w:rsidR="00B46A80" w:rsidRDefault="00B46A80" w:rsidP="003D0B87"/>
          <w:p w14:paraId="1BA551FC" w14:textId="64E9B4F8" w:rsidR="00B46A80" w:rsidRPr="009A17C0" w:rsidRDefault="004C435D" w:rsidP="003D0B87">
            <w:r>
              <w:t>Illustrative key</w:t>
            </w:r>
            <w:r w:rsidR="00B46A80">
              <w:t xml:space="preserve"> messages </w:t>
            </w:r>
            <w:r w:rsidR="00D01C5D">
              <w:t xml:space="preserve">for </w:t>
            </w:r>
            <w:r>
              <w:t xml:space="preserve">clinical </w:t>
            </w:r>
            <w:r w:rsidR="00D01C5D">
              <w:t>providers</w:t>
            </w:r>
            <w:r>
              <w:t xml:space="preserve"> include</w:t>
            </w:r>
            <w:r w:rsidR="00B46A80">
              <w:t>:</w:t>
            </w:r>
          </w:p>
          <w:p w14:paraId="1E37E7B9" w14:textId="77777777" w:rsidR="003D0B87" w:rsidRPr="009A17C0" w:rsidRDefault="003D0B87" w:rsidP="003D0B87"/>
          <w:p w14:paraId="61C16D1C" w14:textId="0EC9D88A" w:rsidR="003D0B87" w:rsidRDefault="003D0B87" w:rsidP="00831BC1">
            <w:pPr>
              <w:pStyle w:val="ListParagraph"/>
              <w:numPr>
                <w:ilvl w:val="0"/>
                <w:numId w:val="29"/>
              </w:numPr>
              <w:rPr>
                <w:rFonts w:asciiTheme="minorHAnsi" w:hAnsiTheme="minorHAnsi"/>
                <w:lang w:val="en-US"/>
              </w:rPr>
            </w:pPr>
            <w:r>
              <w:rPr>
                <w:rFonts w:asciiTheme="minorHAnsi" w:hAnsiTheme="minorHAnsi"/>
                <w:lang w:val="en-US"/>
              </w:rPr>
              <w:t>Amoxicillin is</w:t>
            </w:r>
            <w:r w:rsidRPr="009A17C0">
              <w:rPr>
                <w:rFonts w:asciiTheme="minorHAnsi" w:hAnsiTheme="minorHAnsi"/>
                <w:lang w:val="en-US"/>
              </w:rPr>
              <w:t xml:space="preserve"> scientifically shown to be </w:t>
            </w:r>
            <w:r>
              <w:rPr>
                <w:rFonts w:asciiTheme="minorHAnsi" w:hAnsiTheme="minorHAnsi"/>
                <w:lang w:val="en-US"/>
              </w:rPr>
              <w:t>an</w:t>
            </w:r>
            <w:r w:rsidRPr="009A17C0">
              <w:rPr>
                <w:rFonts w:asciiTheme="minorHAnsi" w:hAnsiTheme="minorHAnsi"/>
                <w:lang w:val="en-US"/>
              </w:rPr>
              <w:t xml:space="preserve"> effective treatment for </w:t>
            </w:r>
            <w:r>
              <w:rPr>
                <w:rFonts w:asciiTheme="minorHAnsi" w:hAnsiTheme="minorHAnsi"/>
                <w:lang w:val="en-US"/>
              </w:rPr>
              <w:t>pneumonia</w:t>
            </w:r>
            <w:r w:rsidRPr="009A17C0">
              <w:rPr>
                <w:rFonts w:asciiTheme="minorHAnsi" w:hAnsiTheme="minorHAnsi"/>
                <w:lang w:val="en-US"/>
              </w:rPr>
              <w:t xml:space="preserve"> in children under five</w:t>
            </w:r>
            <w:r w:rsidR="00B46A80">
              <w:rPr>
                <w:rFonts w:asciiTheme="minorHAnsi" w:hAnsiTheme="minorHAnsi"/>
                <w:lang w:val="en-US"/>
              </w:rPr>
              <w:t>.</w:t>
            </w:r>
          </w:p>
          <w:p w14:paraId="15298521" w14:textId="74E50E5D" w:rsidR="00A93FBB" w:rsidRDefault="00A93FBB" w:rsidP="00831BC1">
            <w:pPr>
              <w:pStyle w:val="ListParagraph"/>
              <w:numPr>
                <w:ilvl w:val="0"/>
                <w:numId w:val="29"/>
              </w:numPr>
              <w:rPr>
                <w:rFonts w:asciiTheme="minorHAnsi" w:hAnsiTheme="minorHAnsi"/>
                <w:lang w:val="en-US"/>
              </w:rPr>
            </w:pPr>
            <w:r>
              <w:rPr>
                <w:rFonts w:asciiTheme="minorHAnsi" w:hAnsiTheme="minorHAnsi"/>
                <w:lang w:val="en-US"/>
              </w:rPr>
              <w:t>Amoxicillin is the recommended first line treatment for pneumonia in children under five.</w:t>
            </w:r>
          </w:p>
          <w:p w14:paraId="7F5529F8" w14:textId="01380569" w:rsidR="00765911" w:rsidRDefault="00765911" w:rsidP="00831BC1">
            <w:pPr>
              <w:pStyle w:val="ListParagraph"/>
              <w:numPr>
                <w:ilvl w:val="0"/>
                <w:numId w:val="29"/>
              </w:numPr>
              <w:rPr>
                <w:rFonts w:asciiTheme="minorHAnsi" w:hAnsiTheme="minorHAnsi"/>
                <w:lang w:val="en-US"/>
              </w:rPr>
            </w:pPr>
            <w:r>
              <w:rPr>
                <w:rFonts w:asciiTheme="minorHAnsi" w:hAnsiTheme="minorHAnsi"/>
                <w:lang w:val="en-US"/>
              </w:rPr>
              <w:t>Amoxicillin is affordable, effective treatment for pneumonia in children under five.</w:t>
            </w:r>
          </w:p>
          <w:p w14:paraId="342E7D42" w14:textId="71BBD5AC" w:rsidR="00765911" w:rsidRPr="00765911" w:rsidRDefault="00765911" w:rsidP="00765911">
            <w:pPr>
              <w:pStyle w:val="ListParagraph"/>
              <w:numPr>
                <w:ilvl w:val="0"/>
                <w:numId w:val="29"/>
              </w:numPr>
              <w:rPr>
                <w:rFonts w:asciiTheme="minorHAnsi" w:hAnsiTheme="minorHAnsi"/>
                <w:lang w:val="en-US"/>
              </w:rPr>
            </w:pPr>
            <w:r>
              <w:rPr>
                <w:rFonts w:asciiTheme="minorHAnsi" w:hAnsiTheme="minorHAnsi"/>
                <w:lang w:val="en-US"/>
              </w:rPr>
              <w:t xml:space="preserve">Cough, fever and fast or </w:t>
            </w:r>
            <w:r w:rsidR="00375E09">
              <w:rPr>
                <w:rFonts w:asciiTheme="minorHAnsi" w:hAnsiTheme="minorHAnsi"/>
                <w:lang w:val="en-US"/>
              </w:rPr>
              <w:t>difficult</w:t>
            </w:r>
            <w:r>
              <w:rPr>
                <w:rFonts w:asciiTheme="minorHAnsi" w:hAnsiTheme="minorHAnsi"/>
                <w:lang w:val="en-US"/>
              </w:rPr>
              <w:t xml:space="preserve"> breathing are symptoms of pneumonia in </w:t>
            </w:r>
            <w:r>
              <w:t>children under five</w:t>
            </w:r>
            <w:r>
              <w:rPr>
                <w:rFonts w:asciiTheme="minorHAnsi" w:hAnsiTheme="minorHAnsi"/>
                <w:lang w:val="en-US"/>
              </w:rPr>
              <w:t>, which can be treated effectively with amoxicillin.</w:t>
            </w:r>
          </w:p>
          <w:p w14:paraId="7D802566" w14:textId="51A41041" w:rsidR="00A93FBB" w:rsidRPr="009A17C0" w:rsidRDefault="00A93FBB" w:rsidP="00A93FBB">
            <w:pPr>
              <w:pStyle w:val="ListParagraph"/>
              <w:numPr>
                <w:ilvl w:val="0"/>
                <w:numId w:val="29"/>
              </w:numPr>
              <w:rPr>
                <w:rFonts w:asciiTheme="minorHAnsi" w:hAnsiTheme="minorHAnsi"/>
                <w:lang w:val="en-US"/>
              </w:rPr>
            </w:pPr>
            <w:r>
              <w:rPr>
                <w:rFonts w:asciiTheme="minorHAnsi" w:hAnsiTheme="minorHAnsi"/>
                <w:lang w:val="en-US"/>
              </w:rPr>
              <w:t>When children present with a fever, providers should check for signs of pneumonia, as the symptoms are similar to malaria but the treatment is different</w:t>
            </w:r>
            <w:r w:rsidR="004C435D">
              <w:rPr>
                <w:rFonts w:asciiTheme="minorHAnsi" w:hAnsiTheme="minorHAnsi"/>
                <w:lang w:val="en-US"/>
              </w:rPr>
              <w:t>.</w:t>
            </w:r>
            <w:r>
              <w:rPr>
                <w:rFonts w:asciiTheme="minorHAnsi" w:hAnsiTheme="minorHAnsi"/>
                <w:lang w:val="en-US"/>
              </w:rPr>
              <w:t xml:space="preserve"> (In areas with </w:t>
            </w:r>
            <w:r w:rsidR="004C435D">
              <w:rPr>
                <w:rFonts w:asciiTheme="minorHAnsi" w:hAnsiTheme="minorHAnsi"/>
                <w:lang w:val="en-US"/>
              </w:rPr>
              <w:t>endemic malaria</w:t>
            </w:r>
            <w:r>
              <w:rPr>
                <w:rFonts w:asciiTheme="minorHAnsi" w:hAnsiTheme="minorHAnsi"/>
                <w:lang w:val="en-US"/>
              </w:rPr>
              <w:t>)</w:t>
            </w:r>
          </w:p>
          <w:p w14:paraId="1264FBA7" w14:textId="75614BBD" w:rsidR="00A93FBB" w:rsidRPr="00A93FBB" w:rsidRDefault="00A93FBB" w:rsidP="00A93FBB">
            <w:pPr>
              <w:pStyle w:val="ListParagraph"/>
              <w:numPr>
                <w:ilvl w:val="0"/>
                <w:numId w:val="29"/>
              </w:numPr>
              <w:rPr>
                <w:rFonts w:asciiTheme="minorHAnsi" w:hAnsiTheme="minorHAnsi"/>
                <w:lang w:val="en-US"/>
              </w:rPr>
            </w:pPr>
            <w:r>
              <w:rPr>
                <w:rFonts w:asciiTheme="minorHAnsi" w:hAnsiTheme="minorHAnsi"/>
                <w:lang w:val="en-US"/>
              </w:rPr>
              <w:t xml:space="preserve">Providers must carefully counsel caregivers to complete the full course of amoxicillin. </w:t>
            </w:r>
          </w:p>
          <w:p w14:paraId="5684E91A" w14:textId="77F1B56C" w:rsidR="003D0B87" w:rsidRPr="00765911" w:rsidRDefault="00765911" w:rsidP="00765911">
            <w:pPr>
              <w:pStyle w:val="ListParagraph"/>
              <w:numPr>
                <w:ilvl w:val="0"/>
                <w:numId w:val="29"/>
              </w:numPr>
              <w:rPr>
                <w:rFonts w:asciiTheme="minorHAnsi" w:hAnsiTheme="minorHAnsi"/>
                <w:lang w:val="en-US"/>
              </w:rPr>
            </w:pPr>
            <w:r>
              <w:rPr>
                <w:rFonts w:asciiTheme="minorHAnsi" w:hAnsiTheme="minorHAnsi"/>
                <w:lang w:val="en-US"/>
              </w:rPr>
              <w:t xml:space="preserve">Providers who offer amoxicillin, the correct treatment for pneumonia in children under five, will earn the confidence and trust of their clients. </w:t>
            </w:r>
          </w:p>
          <w:p w14:paraId="43EF6555" w14:textId="6B2B8333" w:rsidR="003D0B87" w:rsidRPr="009A17C0" w:rsidRDefault="00765911" w:rsidP="00831BC1">
            <w:pPr>
              <w:pStyle w:val="ListParagraph"/>
              <w:numPr>
                <w:ilvl w:val="0"/>
                <w:numId w:val="29"/>
              </w:numPr>
              <w:rPr>
                <w:rFonts w:asciiTheme="minorHAnsi" w:hAnsiTheme="minorHAnsi"/>
                <w:lang w:val="en-US"/>
              </w:rPr>
            </w:pPr>
            <w:r>
              <w:rPr>
                <w:rFonts w:asciiTheme="minorHAnsi" w:hAnsiTheme="minorHAnsi"/>
                <w:lang w:val="en-US"/>
              </w:rPr>
              <w:t>Providers</w:t>
            </w:r>
            <w:r w:rsidR="003D0B87">
              <w:rPr>
                <w:rFonts w:asciiTheme="minorHAnsi" w:hAnsiTheme="minorHAnsi"/>
                <w:lang w:val="en-US"/>
              </w:rPr>
              <w:t xml:space="preserve"> </w:t>
            </w:r>
            <w:r>
              <w:rPr>
                <w:rFonts w:asciiTheme="minorHAnsi" w:hAnsiTheme="minorHAnsi"/>
                <w:lang w:val="en-US"/>
              </w:rPr>
              <w:t>must</w:t>
            </w:r>
            <w:r w:rsidR="003D0B87">
              <w:rPr>
                <w:rFonts w:asciiTheme="minorHAnsi" w:hAnsiTheme="minorHAnsi"/>
                <w:lang w:val="en-US"/>
              </w:rPr>
              <w:t xml:space="preserve"> always counsel caregivers to seek treatment immediately i</w:t>
            </w:r>
            <w:r w:rsidR="00A93FBB">
              <w:rPr>
                <w:rFonts w:asciiTheme="minorHAnsi" w:hAnsiTheme="minorHAnsi"/>
                <w:lang w:val="en-US"/>
              </w:rPr>
              <w:t>f children have a cough and</w:t>
            </w:r>
            <w:r w:rsidR="003D0B87">
              <w:rPr>
                <w:rFonts w:asciiTheme="minorHAnsi" w:hAnsiTheme="minorHAnsi"/>
                <w:lang w:val="en-US"/>
              </w:rPr>
              <w:t xml:space="preserve"> fast </w:t>
            </w:r>
            <w:r w:rsidR="00A93FBB">
              <w:rPr>
                <w:rFonts w:asciiTheme="minorHAnsi" w:hAnsiTheme="minorHAnsi"/>
                <w:lang w:val="en-US"/>
              </w:rPr>
              <w:t xml:space="preserve">or difficult </w:t>
            </w:r>
            <w:r w:rsidR="003D0B87">
              <w:rPr>
                <w:rFonts w:asciiTheme="minorHAnsi" w:hAnsiTheme="minorHAnsi"/>
                <w:lang w:val="en-US"/>
              </w:rPr>
              <w:t>breathing.</w:t>
            </w:r>
          </w:p>
          <w:p w14:paraId="520F5461" w14:textId="77777777" w:rsidR="003D0B87" w:rsidRPr="009A17C0" w:rsidRDefault="003D0B87" w:rsidP="003D0B87"/>
          <w:p w14:paraId="74D06E00" w14:textId="6AFF6F89" w:rsidR="004C435D" w:rsidRDefault="004C435D" w:rsidP="004C435D">
            <w:r w:rsidRPr="009A17C0">
              <w:t>There is a need for</w:t>
            </w:r>
            <w:r>
              <w:t xml:space="preserve"> country-specific </w:t>
            </w:r>
            <w:r w:rsidRPr="009A17C0">
              <w:t xml:space="preserve">formative research to understand providers’ motivations </w:t>
            </w:r>
            <w:r>
              <w:t xml:space="preserve">and barriers for </w:t>
            </w:r>
            <w:r w:rsidRPr="009A17C0">
              <w:t xml:space="preserve">prescribing </w:t>
            </w:r>
            <w:r>
              <w:t>amoxicillin for pneumonia in order to develop relevant messages that resonate with the intended audience.</w:t>
            </w:r>
          </w:p>
          <w:p w14:paraId="728A9BDD" w14:textId="77777777" w:rsidR="003D0B87" w:rsidRPr="009A17C0" w:rsidRDefault="003D0B87" w:rsidP="003D0B87">
            <w:pPr>
              <w:rPr>
                <w:rFonts w:eastAsia="Calibri" w:cs="Times New Roman"/>
              </w:rPr>
            </w:pPr>
          </w:p>
          <w:p w14:paraId="3306991C" w14:textId="4A8A5476" w:rsidR="00B46A80" w:rsidRPr="00370DF9" w:rsidRDefault="00B46A80" w:rsidP="004C435D">
            <w:pPr>
              <w:keepNext/>
              <w:keepLines/>
            </w:pPr>
          </w:p>
        </w:tc>
      </w:tr>
    </w:tbl>
    <w:p w14:paraId="2B00C099" w14:textId="77777777" w:rsidR="001A7411" w:rsidRDefault="001A7411" w:rsidP="005F2144">
      <w:pPr>
        <w:pStyle w:val="Heading2"/>
      </w:pPr>
      <w:bookmarkStart w:id="20" w:name="_Toc375820020"/>
    </w:p>
    <w:p w14:paraId="56E988EB" w14:textId="77777777" w:rsidR="00230BE3" w:rsidRDefault="00230BE3">
      <w:r>
        <w:br w:type="page"/>
      </w:r>
    </w:p>
    <w:tbl>
      <w:tblPr>
        <w:tblStyle w:val="TableGrid"/>
        <w:tblW w:w="0" w:type="auto"/>
        <w:tblLook w:val="0620" w:firstRow="1" w:lastRow="0" w:firstColumn="0" w:lastColumn="0" w:noHBand="1" w:noVBand="1"/>
      </w:tblPr>
      <w:tblGrid>
        <w:gridCol w:w="4841"/>
        <w:gridCol w:w="8335"/>
      </w:tblGrid>
      <w:tr w:rsidR="00B46A80" w14:paraId="5D7DF4AF" w14:textId="77777777" w:rsidTr="008A6A1E">
        <w:trPr>
          <w:tblHeader/>
        </w:trPr>
        <w:tc>
          <w:tcPr>
            <w:tcW w:w="13176" w:type="dxa"/>
            <w:gridSpan w:val="2"/>
            <w:shd w:val="clear" w:color="auto" w:fill="C00000"/>
          </w:tcPr>
          <w:p w14:paraId="2A1407DA" w14:textId="77777777" w:rsidR="00B46A80" w:rsidRDefault="00B46A80" w:rsidP="008A6A1E">
            <w:pPr>
              <w:spacing w:before="120" w:after="120"/>
              <w:rPr>
                <w:b/>
                <w:sz w:val="20"/>
                <w:szCs w:val="20"/>
              </w:rPr>
            </w:pPr>
            <w:r>
              <w:rPr>
                <w:b/>
              </w:rPr>
              <w:lastRenderedPageBreak/>
              <w:t>INFLUENCING AUDIENCE 1</w:t>
            </w:r>
            <w:r w:rsidRPr="00D21CA1">
              <w:rPr>
                <w:b/>
              </w:rPr>
              <w:t xml:space="preserve">: </w:t>
            </w:r>
            <w:r>
              <w:rPr>
                <w:rFonts w:eastAsia="MS Gothic" w:cs="Times New Roman"/>
                <w:b/>
                <w:bCs/>
                <w:color w:val="FFFFFF" w:themeColor="background1"/>
              </w:rPr>
              <w:t>EXTENDED FAMILY MEMBERS AND COMMUNITY MEMBERS</w:t>
            </w:r>
          </w:p>
        </w:tc>
      </w:tr>
      <w:tr w:rsidR="00B46A80" w14:paraId="15C739C5" w14:textId="77777777" w:rsidTr="008A6A1E">
        <w:tblPrEx>
          <w:tblLook w:val="04A0" w:firstRow="1" w:lastRow="0" w:firstColumn="1" w:lastColumn="0" w:noHBand="0" w:noVBand="1"/>
        </w:tblPrEx>
        <w:tc>
          <w:tcPr>
            <w:tcW w:w="4841" w:type="dxa"/>
            <w:tcBorders>
              <w:right w:val="nil"/>
            </w:tcBorders>
            <w:shd w:val="clear" w:color="auto" w:fill="FFD699"/>
          </w:tcPr>
          <w:p w14:paraId="4420CA25" w14:textId="77777777" w:rsidR="00B46A80" w:rsidRDefault="00B46A80" w:rsidP="008A6A1E">
            <w:pPr>
              <w:spacing w:before="120" w:after="120"/>
              <w:rPr>
                <w:b/>
                <w:bCs/>
                <w:i/>
              </w:rPr>
            </w:pPr>
            <w:bookmarkStart w:id="21" w:name="_Toc375820014"/>
            <w:r w:rsidRPr="001C099A">
              <w:rPr>
                <w:b/>
              </w:rPr>
              <w:t>OBJECTIVES</w:t>
            </w:r>
            <w:bookmarkEnd w:id="21"/>
          </w:p>
        </w:tc>
        <w:tc>
          <w:tcPr>
            <w:tcW w:w="8335" w:type="dxa"/>
            <w:tcBorders>
              <w:left w:val="nil"/>
            </w:tcBorders>
            <w:shd w:val="clear" w:color="auto" w:fill="FFD699"/>
          </w:tcPr>
          <w:p w14:paraId="38F7CED9" w14:textId="77777777" w:rsidR="00B46A80" w:rsidRDefault="00B46A80" w:rsidP="008A6A1E">
            <w:pPr>
              <w:spacing w:before="120" w:after="120"/>
            </w:pPr>
          </w:p>
        </w:tc>
      </w:tr>
      <w:tr w:rsidR="00B46A80" w:rsidRPr="004644E2" w14:paraId="513D0ED9" w14:textId="77777777" w:rsidTr="008A6A1E">
        <w:tblPrEx>
          <w:tblLook w:val="04A0" w:firstRow="1" w:lastRow="0" w:firstColumn="1" w:lastColumn="0" w:noHBand="0" w:noVBand="1"/>
        </w:tblPrEx>
        <w:tc>
          <w:tcPr>
            <w:tcW w:w="13176" w:type="dxa"/>
            <w:gridSpan w:val="2"/>
            <w:tcBorders>
              <w:bottom w:val="single" w:sz="4" w:space="0" w:color="auto"/>
            </w:tcBorders>
          </w:tcPr>
          <w:p w14:paraId="16FFF35D" w14:textId="0896E61F" w:rsidR="00B46A80" w:rsidRDefault="00B46A80" w:rsidP="008A6A1E"/>
          <w:p w14:paraId="7428047C" w14:textId="77777777" w:rsidR="00B46A80" w:rsidRPr="009A17C0" w:rsidRDefault="00B46A80" w:rsidP="008A6A1E">
            <w:r w:rsidRPr="009A17C0">
              <w:t>By 2015, increase the percentage of extended family/community members who:</w:t>
            </w:r>
          </w:p>
          <w:p w14:paraId="3E40F0C0" w14:textId="77777777" w:rsidR="00B46A80" w:rsidRPr="009A17C0" w:rsidRDefault="00B46A80" w:rsidP="008A6A1E"/>
          <w:p w14:paraId="5C60B836" w14:textId="50C78640" w:rsidR="00B46A80" w:rsidRDefault="00B46A80" w:rsidP="008A6A1E">
            <w:pPr>
              <w:pStyle w:val="ListParagraph"/>
              <w:numPr>
                <w:ilvl w:val="0"/>
                <w:numId w:val="30"/>
              </w:numPr>
              <w:rPr>
                <w:rFonts w:asciiTheme="minorHAnsi" w:hAnsiTheme="minorHAnsi"/>
                <w:lang w:val="en-US"/>
              </w:rPr>
            </w:pPr>
            <w:r>
              <w:rPr>
                <w:rFonts w:asciiTheme="minorHAnsi" w:hAnsiTheme="minorHAnsi"/>
                <w:lang w:val="en-US"/>
              </w:rPr>
              <w:t>Recognize cough, fever and fast breathing as symptoms of pneumonia</w:t>
            </w:r>
            <w:r w:rsidR="00005B18">
              <w:rPr>
                <w:rFonts w:asciiTheme="minorHAnsi" w:hAnsiTheme="minorHAnsi"/>
                <w:lang w:val="en-US"/>
              </w:rPr>
              <w:t xml:space="preserve"> in children under five</w:t>
            </w:r>
            <w:r>
              <w:rPr>
                <w:rFonts w:asciiTheme="minorHAnsi" w:hAnsiTheme="minorHAnsi"/>
                <w:lang w:val="en-US"/>
              </w:rPr>
              <w:t>;</w:t>
            </w:r>
          </w:p>
          <w:p w14:paraId="0587CDE2" w14:textId="477A932E" w:rsidR="00B46A80" w:rsidRPr="0035220A" w:rsidRDefault="00B46A80" w:rsidP="008A6A1E">
            <w:pPr>
              <w:pStyle w:val="ListParagraph"/>
              <w:numPr>
                <w:ilvl w:val="0"/>
                <w:numId w:val="30"/>
              </w:numPr>
              <w:rPr>
                <w:rFonts w:asciiTheme="minorHAnsi" w:hAnsiTheme="minorHAnsi"/>
                <w:lang w:val="en-US"/>
              </w:rPr>
            </w:pPr>
            <w:r>
              <w:rPr>
                <w:rFonts w:asciiTheme="minorHAnsi" w:hAnsiTheme="minorHAnsi"/>
                <w:lang w:val="en-US"/>
              </w:rPr>
              <w:t>Believe</w:t>
            </w:r>
            <w:r w:rsidRPr="009A17C0">
              <w:rPr>
                <w:rFonts w:asciiTheme="minorHAnsi" w:hAnsiTheme="minorHAnsi"/>
                <w:lang w:val="en-US"/>
              </w:rPr>
              <w:t xml:space="preserve"> that </w:t>
            </w:r>
            <w:r w:rsidR="00005B18">
              <w:rPr>
                <w:rFonts w:asciiTheme="minorHAnsi" w:hAnsiTheme="minorHAnsi"/>
                <w:lang w:val="en-US"/>
              </w:rPr>
              <w:t xml:space="preserve">childhood </w:t>
            </w:r>
            <w:r>
              <w:rPr>
                <w:rFonts w:asciiTheme="minorHAnsi" w:hAnsiTheme="minorHAnsi"/>
                <w:lang w:val="en-US"/>
              </w:rPr>
              <w:t>pneumonia is a serious illness</w:t>
            </w:r>
            <w:r w:rsidRPr="009A17C0">
              <w:rPr>
                <w:rFonts w:asciiTheme="minorHAnsi" w:hAnsiTheme="minorHAnsi"/>
                <w:lang w:val="en-US"/>
              </w:rPr>
              <w:t xml:space="preserve"> and children should </w:t>
            </w:r>
            <w:r>
              <w:rPr>
                <w:rFonts w:asciiTheme="minorHAnsi" w:hAnsiTheme="minorHAnsi"/>
                <w:lang w:val="en-US"/>
              </w:rPr>
              <w:t>be taken to a health care provider for treatment immediately;</w:t>
            </w:r>
          </w:p>
          <w:p w14:paraId="45F1F78C" w14:textId="791906F9" w:rsidR="00B46A80" w:rsidRPr="009A17C0" w:rsidRDefault="00B46A80" w:rsidP="008A6A1E">
            <w:pPr>
              <w:pStyle w:val="ListParagraph"/>
              <w:numPr>
                <w:ilvl w:val="0"/>
                <w:numId w:val="30"/>
              </w:numPr>
              <w:rPr>
                <w:rFonts w:asciiTheme="minorHAnsi" w:hAnsiTheme="minorHAnsi"/>
                <w:lang w:val="en-US"/>
              </w:rPr>
            </w:pPr>
            <w:r w:rsidRPr="009A17C0">
              <w:rPr>
                <w:rFonts w:asciiTheme="minorHAnsi" w:hAnsiTheme="minorHAnsi"/>
                <w:lang w:val="en-US"/>
              </w:rPr>
              <w:t xml:space="preserve">Support their families to seek treatment for children’s </w:t>
            </w:r>
            <w:r>
              <w:rPr>
                <w:rFonts w:asciiTheme="minorHAnsi" w:hAnsiTheme="minorHAnsi"/>
                <w:lang w:val="en-US"/>
              </w:rPr>
              <w:t>pneumonia;</w:t>
            </w:r>
          </w:p>
          <w:p w14:paraId="7CB00AAF" w14:textId="1D0A638B" w:rsidR="00B46A80" w:rsidRDefault="00B46A80" w:rsidP="008A6A1E">
            <w:pPr>
              <w:pStyle w:val="ListParagraph"/>
              <w:numPr>
                <w:ilvl w:val="0"/>
                <w:numId w:val="30"/>
              </w:numPr>
              <w:rPr>
                <w:rFonts w:asciiTheme="minorHAnsi" w:hAnsiTheme="minorHAnsi"/>
                <w:lang w:val="en-US"/>
              </w:rPr>
            </w:pPr>
            <w:r w:rsidRPr="009A17C0">
              <w:rPr>
                <w:rFonts w:asciiTheme="minorHAnsi" w:hAnsiTheme="minorHAnsi"/>
                <w:lang w:val="en-US"/>
              </w:rPr>
              <w:t xml:space="preserve">Support the use of </w:t>
            </w:r>
            <w:r>
              <w:rPr>
                <w:rFonts w:asciiTheme="minorHAnsi" w:hAnsiTheme="minorHAnsi"/>
                <w:lang w:val="en-US"/>
              </w:rPr>
              <w:t>amoxicillin</w:t>
            </w:r>
            <w:r w:rsidRPr="009A17C0">
              <w:rPr>
                <w:rFonts w:asciiTheme="minorHAnsi" w:hAnsiTheme="minorHAnsi"/>
                <w:lang w:val="en-US"/>
              </w:rPr>
              <w:t xml:space="preserve"> </w:t>
            </w:r>
            <w:r w:rsidR="00005B18">
              <w:rPr>
                <w:rFonts w:asciiTheme="minorHAnsi" w:hAnsiTheme="minorHAnsi"/>
                <w:lang w:val="en-US"/>
              </w:rPr>
              <w:t xml:space="preserve">for childhood pneumonia </w:t>
            </w:r>
            <w:r w:rsidRPr="009A17C0">
              <w:rPr>
                <w:rFonts w:asciiTheme="minorHAnsi" w:hAnsiTheme="minorHAnsi"/>
                <w:lang w:val="en-US"/>
              </w:rPr>
              <w:t>over other remedies or treatments</w:t>
            </w:r>
            <w:r>
              <w:rPr>
                <w:rFonts w:asciiTheme="minorHAnsi" w:hAnsiTheme="minorHAnsi"/>
                <w:lang w:val="en-US"/>
              </w:rPr>
              <w:t>.</w:t>
            </w:r>
          </w:p>
          <w:p w14:paraId="6EB28249" w14:textId="09898B42" w:rsidR="00B46A80" w:rsidRPr="004644E2" w:rsidRDefault="00B46A80" w:rsidP="00B46A80">
            <w:pPr>
              <w:pStyle w:val="ListParagraph"/>
              <w:rPr>
                <w:rFonts w:asciiTheme="minorHAnsi" w:hAnsiTheme="minorHAnsi"/>
                <w:lang w:val="en-US"/>
              </w:rPr>
            </w:pPr>
          </w:p>
        </w:tc>
      </w:tr>
      <w:tr w:rsidR="00B46A80" w14:paraId="3B9C77AD" w14:textId="77777777" w:rsidTr="008A6A1E">
        <w:tblPrEx>
          <w:tblLook w:val="04A0" w:firstRow="1" w:lastRow="0" w:firstColumn="1" w:lastColumn="0" w:noHBand="0" w:noVBand="1"/>
        </w:tblPrEx>
        <w:tc>
          <w:tcPr>
            <w:tcW w:w="4841" w:type="dxa"/>
            <w:tcBorders>
              <w:right w:val="nil"/>
            </w:tcBorders>
            <w:shd w:val="clear" w:color="auto" w:fill="FFD699"/>
          </w:tcPr>
          <w:p w14:paraId="2E6F7D10" w14:textId="77777777" w:rsidR="00B46A80" w:rsidRDefault="00B46A80" w:rsidP="008A6A1E">
            <w:pPr>
              <w:spacing w:before="120" w:after="120"/>
              <w:rPr>
                <w:b/>
                <w:bCs/>
                <w:i/>
              </w:rPr>
            </w:pPr>
            <w:bookmarkStart w:id="22" w:name="_Toc375820015"/>
            <w:r w:rsidRPr="001C099A">
              <w:rPr>
                <w:b/>
              </w:rPr>
              <w:t>POSITIONING</w:t>
            </w:r>
            <w:bookmarkEnd w:id="22"/>
          </w:p>
        </w:tc>
        <w:tc>
          <w:tcPr>
            <w:tcW w:w="8335" w:type="dxa"/>
            <w:tcBorders>
              <w:left w:val="nil"/>
            </w:tcBorders>
            <w:shd w:val="clear" w:color="auto" w:fill="FFD699"/>
          </w:tcPr>
          <w:p w14:paraId="061DADAD" w14:textId="77777777" w:rsidR="00B46A80" w:rsidRDefault="00B46A80" w:rsidP="008A6A1E">
            <w:pPr>
              <w:spacing w:before="120" w:after="120"/>
            </w:pPr>
          </w:p>
        </w:tc>
      </w:tr>
      <w:tr w:rsidR="00B46A80" w14:paraId="3C511E28" w14:textId="77777777" w:rsidTr="008A6A1E">
        <w:tblPrEx>
          <w:tblLook w:val="04A0" w:firstRow="1" w:lastRow="0" w:firstColumn="1" w:lastColumn="0" w:noHBand="0" w:noVBand="1"/>
        </w:tblPrEx>
        <w:tc>
          <w:tcPr>
            <w:tcW w:w="13176" w:type="dxa"/>
            <w:gridSpan w:val="2"/>
            <w:tcBorders>
              <w:bottom w:val="single" w:sz="4" w:space="0" w:color="auto"/>
            </w:tcBorders>
          </w:tcPr>
          <w:p w14:paraId="7CA7F9AA" w14:textId="4D774C8B" w:rsidR="00B46A80" w:rsidRDefault="00B46A80" w:rsidP="008A6A1E">
            <w:bookmarkStart w:id="23" w:name="_Toc375820016"/>
          </w:p>
          <w:bookmarkEnd w:id="23"/>
          <w:p w14:paraId="45CC6624" w14:textId="66CCC32D" w:rsidR="00B46A80" w:rsidRDefault="00B46A80" w:rsidP="009B0E24">
            <w:r>
              <w:t xml:space="preserve">Extended family members / Community </w:t>
            </w:r>
            <w:r w:rsidR="00A751F4">
              <w:t>leaders</w:t>
            </w:r>
            <w:r>
              <w:t xml:space="preserve"> </w:t>
            </w:r>
            <w:r w:rsidR="009B0E24">
              <w:t xml:space="preserve">gain respect and influence when they protect the health of children in their communities, so they encourage </w:t>
            </w:r>
            <w:r w:rsidR="009B0E24" w:rsidRPr="009A17C0">
              <w:t xml:space="preserve">mothers </w:t>
            </w:r>
            <w:r w:rsidR="009B0E24">
              <w:t xml:space="preserve">of young children </w:t>
            </w:r>
            <w:r w:rsidR="009B0E24" w:rsidRPr="009A17C0">
              <w:t xml:space="preserve">to </w:t>
            </w:r>
            <w:r w:rsidR="009B0E24">
              <w:t>immediately seek treatment</w:t>
            </w:r>
            <w:r w:rsidR="009B0E24" w:rsidRPr="009A17C0">
              <w:t xml:space="preserve"> from trained </w:t>
            </w:r>
            <w:r w:rsidR="009B0E24">
              <w:t>healthcare providers when the children have a c</w:t>
            </w:r>
            <w:r>
              <w:t xml:space="preserve">ough, fever and fast </w:t>
            </w:r>
            <w:r w:rsidR="009B0E24">
              <w:t xml:space="preserve">or difficult </w:t>
            </w:r>
            <w:r>
              <w:t>breathing</w:t>
            </w:r>
            <w:r w:rsidR="009B0E24">
              <w:t xml:space="preserve">. </w:t>
            </w:r>
          </w:p>
          <w:p w14:paraId="3537E4CB" w14:textId="55269FC7" w:rsidR="009B0E24" w:rsidRDefault="009B0E24" w:rsidP="009B0E24">
            <w:pPr>
              <w:rPr>
                <w:rFonts w:ascii="Tahoma" w:hAnsi="Tahoma" w:cs="Tahoma"/>
                <w:sz w:val="16"/>
                <w:szCs w:val="16"/>
              </w:rPr>
            </w:pPr>
          </w:p>
        </w:tc>
      </w:tr>
      <w:tr w:rsidR="00B46A80" w14:paraId="479107E6" w14:textId="77777777" w:rsidTr="008A6A1E">
        <w:tblPrEx>
          <w:tblLook w:val="04A0" w:firstRow="1" w:lastRow="0" w:firstColumn="1" w:lastColumn="0" w:noHBand="0" w:noVBand="1"/>
        </w:tblPrEx>
        <w:tc>
          <w:tcPr>
            <w:tcW w:w="4841" w:type="dxa"/>
            <w:tcBorders>
              <w:right w:val="nil"/>
            </w:tcBorders>
            <w:shd w:val="clear" w:color="auto" w:fill="FFD699"/>
          </w:tcPr>
          <w:p w14:paraId="0EFEB947" w14:textId="77777777" w:rsidR="00B46A80" w:rsidRDefault="00B46A80" w:rsidP="008A6A1E">
            <w:pPr>
              <w:spacing w:before="120" w:after="120"/>
              <w:rPr>
                <w:b/>
                <w:bCs/>
                <w:i/>
              </w:rPr>
            </w:pPr>
            <w:bookmarkStart w:id="24" w:name="_Toc375820017"/>
            <w:r w:rsidRPr="001C099A">
              <w:rPr>
                <w:b/>
              </w:rPr>
              <w:t>KEY PROMISE</w:t>
            </w:r>
            <w:bookmarkEnd w:id="24"/>
          </w:p>
        </w:tc>
        <w:tc>
          <w:tcPr>
            <w:tcW w:w="8335" w:type="dxa"/>
            <w:tcBorders>
              <w:left w:val="nil"/>
            </w:tcBorders>
            <w:shd w:val="clear" w:color="auto" w:fill="FFD699"/>
          </w:tcPr>
          <w:p w14:paraId="5D169CFA" w14:textId="77777777" w:rsidR="00B46A80" w:rsidRDefault="00B46A80" w:rsidP="008A6A1E">
            <w:pPr>
              <w:spacing w:before="120" w:after="120"/>
            </w:pPr>
          </w:p>
        </w:tc>
      </w:tr>
      <w:tr w:rsidR="00B46A80" w:rsidRPr="00370DF9" w14:paraId="0738C52C" w14:textId="77777777" w:rsidTr="008A6A1E">
        <w:tblPrEx>
          <w:tblLook w:val="04A0" w:firstRow="1" w:lastRow="0" w:firstColumn="1" w:lastColumn="0" w:noHBand="0" w:noVBand="1"/>
        </w:tblPrEx>
        <w:tc>
          <w:tcPr>
            <w:tcW w:w="13176" w:type="dxa"/>
            <w:gridSpan w:val="2"/>
            <w:tcBorders>
              <w:bottom w:val="single" w:sz="4" w:space="0" w:color="auto"/>
            </w:tcBorders>
          </w:tcPr>
          <w:p w14:paraId="21E8DDAB" w14:textId="77777777" w:rsidR="00B46A80" w:rsidRDefault="00B46A80" w:rsidP="008A6A1E"/>
          <w:p w14:paraId="3A057008" w14:textId="41FD43FE" w:rsidR="009B0E24" w:rsidRPr="009A17C0" w:rsidRDefault="002C77F4" w:rsidP="009B0E24">
            <w:r>
              <w:t xml:space="preserve">You can help keep your family’s/community’s children healthy and strong by seeking prompt care when they </w:t>
            </w:r>
            <w:r w:rsidR="00F86A1D" w:rsidRPr="00F86A1D">
              <w:t>have a cough, fever and fast or difficult breathing, which are signs of pneumonia</w:t>
            </w:r>
            <w:r>
              <w:t xml:space="preserve">. </w:t>
            </w:r>
          </w:p>
          <w:p w14:paraId="1B683152" w14:textId="586872B5" w:rsidR="00B46A80" w:rsidRPr="00370DF9" w:rsidRDefault="00B46A80" w:rsidP="009B0E24"/>
        </w:tc>
      </w:tr>
      <w:tr w:rsidR="00B46A80" w14:paraId="5E150123" w14:textId="77777777" w:rsidTr="008A6A1E">
        <w:tblPrEx>
          <w:tblLook w:val="04A0" w:firstRow="1" w:lastRow="0" w:firstColumn="1" w:lastColumn="0" w:noHBand="0" w:noVBand="1"/>
        </w:tblPrEx>
        <w:tc>
          <w:tcPr>
            <w:tcW w:w="4841" w:type="dxa"/>
            <w:tcBorders>
              <w:right w:val="nil"/>
            </w:tcBorders>
            <w:shd w:val="clear" w:color="auto" w:fill="FFD699"/>
          </w:tcPr>
          <w:p w14:paraId="27F0ED2C" w14:textId="77777777" w:rsidR="00B46A80" w:rsidRDefault="00B46A80" w:rsidP="008A6A1E">
            <w:pPr>
              <w:spacing w:before="120" w:after="120"/>
              <w:rPr>
                <w:b/>
                <w:bCs/>
                <w:i/>
              </w:rPr>
            </w:pPr>
            <w:bookmarkStart w:id="25" w:name="_Toc375820018"/>
            <w:r w:rsidRPr="001C099A">
              <w:rPr>
                <w:b/>
              </w:rPr>
              <w:t>SUPPORT STATEMENT</w:t>
            </w:r>
            <w:bookmarkEnd w:id="25"/>
          </w:p>
        </w:tc>
        <w:tc>
          <w:tcPr>
            <w:tcW w:w="8335" w:type="dxa"/>
            <w:tcBorders>
              <w:left w:val="nil"/>
            </w:tcBorders>
            <w:shd w:val="clear" w:color="auto" w:fill="FFD699"/>
          </w:tcPr>
          <w:p w14:paraId="60C76FB3" w14:textId="77777777" w:rsidR="00B46A80" w:rsidRDefault="00B46A80" w:rsidP="008A6A1E">
            <w:pPr>
              <w:spacing w:before="120" w:after="120"/>
            </w:pPr>
          </w:p>
        </w:tc>
      </w:tr>
      <w:tr w:rsidR="00B46A80" w:rsidRPr="00370DF9" w14:paraId="0DD9D237" w14:textId="77777777" w:rsidTr="008A6A1E">
        <w:tblPrEx>
          <w:tblLook w:val="04A0" w:firstRow="1" w:lastRow="0" w:firstColumn="1" w:lastColumn="0" w:noHBand="0" w:noVBand="1"/>
        </w:tblPrEx>
        <w:tc>
          <w:tcPr>
            <w:tcW w:w="13176" w:type="dxa"/>
            <w:gridSpan w:val="2"/>
            <w:tcBorders>
              <w:bottom w:val="single" w:sz="4" w:space="0" w:color="auto"/>
            </w:tcBorders>
          </w:tcPr>
          <w:p w14:paraId="66D9971F" w14:textId="2CB3A04B" w:rsidR="00B46A80" w:rsidRDefault="00B46A80" w:rsidP="008A6A1E"/>
          <w:p w14:paraId="7093271A" w14:textId="77777777" w:rsidR="002C77F4" w:rsidRDefault="002C77F4" w:rsidP="008A6A1E">
            <w:r>
              <w:t>For family members:</w:t>
            </w:r>
          </w:p>
          <w:p w14:paraId="13D0F456" w14:textId="77777777" w:rsidR="00F86A1D" w:rsidRDefault="00F86A1D" w:rsidP="008A6A1E"/>
          <w:p w14:paraId="7EFD141A" w14:textId="16DAABCD" w:rsidR="002C77F4" w:rsidRDefault="00F86A1D" w:rsidP="008A6A1E">
            <w:r>
              <w:t>Fast breathing and fever can be confused with malaria but may be signs of a more serious condition called pneumonia.</w:t>
            </w:r>
          </w:p>
          <w:p w14:paraId="305E4CC3" w14:textId="77777777" w:rsidR="00F86A1D" w:rsidRPr="002C77F4" w:rsidRDefault="00F86A1D" w:rsidP="008A6A1E"/>
          <w:p w14:paraId="2876CB3A" w14:textId="77777777" w:rsidR="002C77F4" w:rsidRDefault="002C77F4" w:rsidP="008A6A1E">
            <w:r>
              <w:t>For community leaders:</w:t>
            </w:r>
          </w:p>
          <w:p w14:paraId="11DFCA1D" w14:textId="77777777" w:rsidR="002C77F4" w:rsidRDefault="002C77F4" w:rsidP="008A6A1E"/>
          <w:p w14:paraId="44876052" w14:textId="2C26417D" w:rsidR="00B46A80" w:rsidRPr="009A17C0" w:rsidRDefault="00B46A80" w:rsidP="008A6A1E">
            <w:r w:rsidRPr="009A17C0">
              <w:t xml:space="preserve">By recommending effective, proven </w:t>
            </w:r>
            <w:r w:rsidR="009B0E24">
              <w:t>treatment</w:t>
            </w:r>
            <w:r w:rsidRPr="009A17C0">
              <w:t xml:space="preserve"> for </w:t>
            </w:r>
            <w:r w:rsidR="0050302C">
              <w:t xml:space="preserve">childhood </w:t>
            </w:r>
            <w:r>
              <w:t>pneumonia</w:t>
            </w:r>
            <w:r w:rsidRPr="009A17C0">
              <w:t xml:space="preserve">, community leaders are reiterating what national health experts are </w:t>
            </w:r>
            <w:r w:rsidRPr="009A17C0">
              <w:lastRenderedPageBreak/>
              <w:t>recommending.</w:t>
            </w:r>
          </w:p>
          <w:p w14:paraId="1886FE63" w14:textId="77777777" w:rsidR="00B46A80" w:rsidRPr="00370DF9" w:rsidRDefault="00B46A80" w:rsidP="008A6A1E"/>
        </w:tc>
      </w:tr>
      <w:tr w:rsidR="00B46A80" w14:paraId="05A92877" w14:textId="77777777" w:rsidTr="008A6A1E">
        <w:tblPrEx>
          <w:tblLook w:val="04A0" w:firstRow="1" w:lastRow="0" w:firstColumn="1" w:lastColumn="0" w:noHBand="0" w:noVBand="1"/>
        </w:tblPrEx>
        <w:tc>
          <w:tcPr>
            <w:tcW w:w="4841" w:type="dxa"/>
            <w:tcBorders>
              <w:right w:val="nil"/>
            </w:tcBorders>
            <w:shd w:val="clear" w:color="auto" w:fill="FFD699"/>
          </w:tcPr>
          <w:p w14:paraId="78624EEF" w14:textId="77777777" w:rsidR="00B46A80" w:rsidRDefault="00B46A80" w:rsidP="008A6A1E">
            <w:pPr>
              <w:spacing w:before="120" w:after="120"/>
              <w:rPr>
                <w:b/>
                <w:bCs/>
                <w:i/>
              </w:rPr>
            </w:pPr>
            <w:bookmarkStart w:id="26" w:name="_Toc375820019"/>
            <w:r w:rsidRPr="001C099A">
              <w:rPr>
                <w:b/>
              </w:rPr>
              <w:lastRenderedPageBreak/>
              <w:t>KEY MESSAGES</w:t>
            </w:r>
            <w:bookmarkEnd w:id="26"/>
          </w:p>
        </w:tc>
        <w:tc>
          <w:tcPr>
            <w:tcW w:w="8335" w:type="dxa"/>
            <w:tcBorders>
              <w:left w:val="nil"/>
            </w:tcBorders>
            <w:shd w:val="clear" w:color="auto" w:fill="FFD699"/>
          </w:tcPr>
          <w:p w14:paraId="6E7B278C" w14:textId="77777777" w:rsidR="00B46A80" w:rsidRDefault="00B46A80" w:rsidP="008A6A1E">
            <w:pPr>
              <w:spacing w:before="120" w:after="120"/>
            </w:pPr>
          </w:p>
        </w:tc>
      </w:tr>
      <w:tr w:rsidR="00B46A80" w:rsidRPr="004644E2" w14:paraId="260C04D5" w14:textId="77777777" w:rsidTr="008A6A1E">
        <w:tblPrEx>
          <w:tblLook w:val="04A0" w:firstRow="1" w:lastRow="0" w:firstColumn="1" w:lastColumn="0" w:noHBand="0" w:noVBand="1"/>
        </w:tblPrEx>
        <w:tc>
          <w:tcPr>
            <w:tcW w:w="13176" w:type="dxa"/>
            <w:gridSpan w:val="2"/>
          </w:tcPr>
          <w:p w14:paraId="4582016C" w14:textId="77777777" w:rsidR="00B46A80" w:rsidRDefault="00B46A80" w:rsidP="008A6A1E"/>
          <w:p w14:paraId="277D5BCF" w14:textId="78383C73" w:rsidR="00B46A80" w:rsidRPr="009A17C0" w:rsidRDefault="00B46A80" w:rsidP="008A6A1E">
            <w:r>
              <w:t>Key messages for extended</w:t>
            </w:r>
            <w:r w:rsidRPr="009A17C0">
              <w:t xml:space="preserve"> family </w:t>
            </w:r>
            <w:r w:rsidR="00CD0958">
              <w:t>and community members</w:t>
            </w:r>
            <w:r w:rsidRPr="009A17C0">
              <w:t xml:space="preserve"> should focus on the benefits of </w:t>
            </w:r>
            <w:r>
              <w:t>treatment seeking</w:t>
            </w:r>
            <w:r w:rsidRPr="009A17C0">
              <w:t xml:space="preserve">. </w:t>
            </w:r>
            <w:r>
              <w:t>K</w:t>
            </w:r>
            <w:r w:rsidRPr="009A17C0">
              <w:t>ey messages may include:</w:t>
            </w:r>
          </w:p>
          <w:p w14:paraId="0F37EA4C" w14:textId="2E60DB02" w:rsidR="00B46A80" w:rsidRPr="009A17C0" w:rsidRDefault="00B46A80" w:rsidP="008A6A1E">
            <w:pPr>
              <w:pStyle w:val="ListParagraph"/>
              <w:numPr>
                <w:ilvl w:val="0"/>
                <w:numId w:val="2"/>
              </w:numPr>
              <w:ind w:left="720"/>
              <w:rPr>
                <w:rFonts w:asciiTheme="minorHAnsi" w:hAnsiTheme="minorHAnsi"/>
                <w:lang w:val="en-US"/>
              </w:rPr>
            </w:pPr>
            <w:r w:rsidRPr="009A17C0">
              <w:rPr>
                <w:rFonts w:asciiTheme="minorHAnsi" w:hAnsiTheme="minorHAnsi"/>
                <w:lang w:val="en-US"/>
              </w:rPr>
              <w:t xml:space="preserve">Respected community leaders </w:t>
            </w:r>
            <w:r>
              <w:rPr>
                <w:rFonts w:asciiTheme="minorHAnsi" w:hAnsiTheme="minorHAnsi"/>
                <w:lang w:val="en-US"/>
              </w:rPr>
              <w:t xml:space="preserve">/ knowledgeable mothers-in-law </w:t>
            </w:r>
            <w:r w:rsidRPr="009A17C0">
              <w:rPr>
                <w:rFonts w:asciiTheme="minorHAnsi" w:hAnsiTheme="minorHAnsi"/>
                <w:lang w:val="en-US"/>
              </w:rPr>
              <w:t xml:space="preserve">encourage caregivers to visit a health facility when young </w:t>
            </w:r>
            <w:r>
              <w:rPr>
                <w:rFonts w:asciiTheme="minorHAnsi" w:hAnsiTheme="minorHAnsi"/>
                <w:lang w:val="en-US"/>
              </w:rPr>
              <w:t xml:space="preserve">children have </w:t>
            </w:r>
            <w:r w:rsidR="009B0E24">
              <w:rPr>
                <w:rFonts w:asciiTheme="minorHAnsi" w:hAnsiTheme="minorHAnsi"/>
                <w:lang w:val="en-US"/>
              </w:rPr>
              <w:t xml:space="preserve">a cough, fever and fast or difficult breathing, </w:t>
            </w:r>
            <w:r w:rsidR="004B27AC">
              <w:rPr>
                <w:rFonts w:asciiTheme="minorHAnsi" w:hAnsiTheme="minorHAnsi"/>
                <w:lang w:val="en-US"/>
              </w:rPr>
              <w:t>which are signs</w:t>
            </w:r>
            <w:r>
              <w:rPr>
                <w:rFonts w:asciiTheme="minorHAnsi" w:hAnsiTheme="minorHAnsi"/>
                <w:lang w:val="en-US"/>
              </w:rPr>
              <w:t xml:space="preserve"> of pneumonia</w:t>
            </w:r>
            <w:r w:rsidRPr="009A17C0">
              <w:rPr>
                <w:rFonts w:asciiTheme="minorHAnsi" w:hAnsiTheme="minorHAnsi"/>
                <w:lang w:val="en-US"/>
              </w:rPr>
              <w:t>.</w:t>
            </w:r>
          </w:p>
          <w:p w14:paraId="6F240DC5" w14:textId="11761C2C" w:rsidR="00B46A80" w:rsidRDefault="00B46A80" w:rsidP="008A6A1E">
            <w:pPr>
              <w:pStyle w:val="ListParagraph"/>
              <w:numPr>
                <w:ilvl w:val="0"/>
                <w:numId w:val="2"/>
              </w:numPr>
              <w:autoSpaceDE w:val="0"/>
              <w:autoSpaceDN w:val="0"/>
              <w:adjustRightInd w:val="0"/>
              <w:ind w:left="720"/>
              <w:rPr>
                <w:rFonts w:asciiTheme="minorHAnsi" w:hAnsiTheme="minorHAnsi" w:cs="Cambria"/>
                <w:lang w:val="en-US"/>
              </w:rPr>
            </w:pPr>
            <w:r>
              <w:rPr>
                <w:rFonts w:asciiTheme="minorHAnsi" w:hAnsiTheme="minorHAnsi" w:cs="Cambria"/>
                <w:lang w:val="en-US"/>
              </w:rPr>
              <w:t xml:space="preserve">Cough, fever and fast breathing </w:t>
            </w:r>
            <w:r w:rsidR="004B27AC">
              <w:rPr>
                <w:rFonts w:asciiTheme="minorHAnsi" w:hAnsiTheme="minorHAnsi" w:cs="Cambria"/>
                <w:lang w:val="en-US"/>
              </w:rPr>
              <w:t>are signs</w:t>
            </w:r>
            <w:r>
              <w:rPr>
                <w:rFonts w:asciiTheme="minorHAnsi" w:hAnsiTheme="minorHAnsi" w:cs="Cambria"/>
                <w:lang w:val="en-US"/>
              </w:rPr>
              <w:t xml:space="preserve"> </w:t>
            </w:r>
            <w:r w:rsidR="0010786D">
              <w:rPr>
                <w:rFonts w:asciiTheme="minorHAnsi" w:hAnsiTheme="minorHAnsi" w:cs="Cambria"/>
                <w:lang w:val="en-US"/>
              </w:rPr>
              <w:t xml:space="preserve">of </w:t>
            </w:r>
            <w:r w:rsidRPr="009A17C0">
              <w:rPr>
                <w:rFonts w:asciiTheme="minorHAnsi" w:hAnsiTheme="minorHAnsi" w:cs="Cambria"/>
                <w:lang w:val="en-US"/>
              </w:rPr>
              <w:t xml:space="preserve">a </w:t>
            </w:r>
            <w:r>
              <w:rPr>
                <w:rFonts w:asciiTheme="minorHAnsi" w:hAnsiTheme="minorHAnsi" w:cs="Cambria"/>
                <w:lang w:val="en-US"/>
              </w:rPr>
              <w:t>serious</w:t>
            </w:r>
            <w:r w:rsidR="004B27AC">
              <w:rPr>
                <w:rFonts w:asciiTheme="minorHAnsi" w:hAnsiTheme="minorHAnsi" w:cs="Cambria"/>
                <w:lang w:val="en-US"/>
              </w:rPr>
              <w:t xml:space="preserve"> but treatable illness</w:t>
            </w:r>
            <w:r w:rsidRPr="009A17C0">
              <w:rPr>
                <w:rFonts w:asciiTheme="minorHAnsi" w:hAnsiTheme="minorHAnsi" w:cs="Cambria"/>
                <w:lang w:val="en-US"/>
              </w:rPr>
              <w:t xml:space="preserve"> for young children. Encourage young mothers in your family/community to visit a health care provider </w:t>
            </w:r>
            <w:r>
              <w:rPr>
                <w:rFonts w:asciiTheme="minorHAnsi" w:hAnsiTheme="minorHAnsi" w:cs="Cambria"/>
                <w:lang w:val="en-US"/>
              </w:rPr>
              <w:t>for treatment.</w:t>
            </w:r>
          </w:p>
          <w:p w14:paraId="55312631" w14:textId="779995E0" w:rsidR="00B46A80" w:rsidRPr="009A17C0" w:rsidRDefault="00B46A80" w:rsidP="008A6A1E">
            <w:pPr>
              <w:pStyle w:val="ListParagraph"/>
              <w:numPr>
                <w:ilvl w:val="0"/>
                <w:numId w:val="2"/>
              </w:numPr>
              <w:autoSpaceDE w:val="0"/>
              <w:autoSpaceDN w:val="0"/>
              <w:adjustRightInd w:val="0"/>
              <w:ind w:left="720"/>
              <w:rPr>
                <w:rFonts w:asciiTheme="minorHAnsi" w:hAnsiTheme="minorHAnsi" w:cs="Cambria"/>
                <w:lang w:val="en-US"/>
              </w:rPr>
            </w:pPr>
            <w:r>
              <w:rPr>
                <w:rFonts w:asciiTheme="minorHAnsi" w:hAnsiTheme="minorHAnsi" w:cs="Cambria"/>
                <w:lang w:val="en-US"/>
              </w:rPr>
              <w:t xml:space="preserve">There are effective medicines to </w:t>
            </w:r>
            <w:r w:rsidR="004B27AC">
              <w:rPr>
                <w:rFonts w:asciiTheme="minorHAnsi" w:hAnsiTheme="minorHAnsi" w:cs="Cambria"/>
                <w:lang w:val="en-US"/>
              </w:rPr>
              <w:t>treat</w:t>
            </w:r>
            <w:r>
              <w:rPr>
                <w:rFonts w:asciiTheme="minorHAnsi" w:hAnsiTheme="minorHAnsi" w:cs="Cambria"/>
                <w:lang w:val="en-US"/>
              </w:rPr>
              <w:t xml:space="preserve"> pneumonia</w:t>
            </w:r>
            <w:r w:rsidR="004B27AC">
              <w:rPr>
                <w:rFonts w:asciiTheme="minorHAnsi" w:hAnsiTheme="minorHAnsi" w:cs="Cambria"/>
                <w:lang w:val="en-US"/>
              </w:rPr>
              <w:t xml:space="preserve"> in children under five</w:t>
            </w:r>
            <w:r>
              <w:rPr>
                <w:rFonts w:asciiTheme="minorHAnsi" w:hAnsiTheme="minorHAnsi" w:cs="Cambria"/>
                <w:lang w:val="en-US"/>
              </w:rPr>
              <w:t xml:space="preserve">. </w:t>
            </w:r>
          </w:p>
          <w:p w14:paraId="599307BB" w14:textId="28C11958" w:rsidR="00B46A80" w:rsidRPr="009A17C0" w:rsidRDefault="00B46A80" w:rsidP="008A6A1E">
            <w:pPr>
              <w:pStyle w:val="ListParagraph"/>
              <w:numPr>
                <w:ilvl w:val="0"/>
                <w:numId w:val="2"/>
              </w:numPr>
              <w:autoSpaceDE w:val="0"/>
              <w:autoSpaceDN w:val="0"/>
              <w:adjustRightInd w:val="0"/>
              <w:ind w:left="720"/>
              <w:rPr>
                <w:rFonts w:asciiTheme="minorHAnsi" w:hAnsiTheme="minorHAnsi" w:cs="Cambria"/>
                <w:lang w:val="en-US"/>
              </w:rPr>
            </w:pPr>
            <w:r w:rsidRPr="009A17C0">
              <w:rPr>
                <w:rFonts w:asciiTheme="minorHAnsi" w:hAnsiTheme="minorHAnsi" w:cs="Cambria"/>
                <w:lang w:val="en-US"/>
              </w:rPr>
              <w:t xml:space="preserve">Effective medicines for </w:t>
            </w:r>
            <w:r>
              <w:rPr>
                <w:rFonts w:asciiTheme="minorHAnsi" w:hAnsiTheme="minorHAnsi" w:cs="Cambria"/>
                <w:lang w:val="en-US"/>
              </w:rPr>
              <w:t>pneumonia</w:t>
            </w:r>
            <w:r w:rsidRPr="009A17C0">
              <w:rPr>
                <w:rFonts w:asciiTheme="minorHAnsi" w:hAnsiTheme="minorHAnsi" w:cs="Cambria"/>
                <w:lang w:val="en-US"/>
              </w:rPr>
              <w:t xml:space="preserve"> </w:t>
            </w:r>
            <w:r w:rsidR="004B27AC">
              <w:rPr>
                <w:rFonts w:asciiTheme="minorHAnsi" w:hAnsiTheme="minorHAnsi" w:cs="Cambria"/>
                <w:lang w:val="en-US"/>
              </w:rPr>
              <w:t xml:space="preserve">in children under five </w:t>
            </w:r>
            <w:r w:rsidRPr="009A17C0">
              <w:rPr>
                <w:rFonts w:asciiTheme="minorHAnsi" w:hAnsiTheme="minorHAnsi" w:cs="Cambria"/>
                <w:lang w:val="en-US"/>
              </w:rPr>
              <w:t>are affordable. Guide young mothers in your family</w:t>
            </w:r>
            <w:r w:rsidR="00BF6FE5">
              <w:rPr>
                <w:rFonts w:asciiTheme="minorHAnsi" w:hAnsiTheme="minorHAnsi" w:cs="Cambria"/>
                <w:lang w:val="en-US"/>
              </w:rPr>
              <w:t>/community</w:t>
            </w:r>
            <w:r w:rsidRPr="009A17C0">
              <w:rPr>
                <w:rFonts w:asciiTheme="minorHAnsi" w:hAnsiTheme="minorHAnsi" w:cs="Cambria"/>
                <w:lang w:val="en-US"/>
              </w:rPr>
              <w:t xml:space="preserve"> by telling them to </w:t>
            </w:r>
            <w:r>
              <w:rPr>
                <w:rFonts w:asciiTheme="minorHAnsi" w:hAnsiTheme="minorHAnsi" w:cs="Cambria"/>
                <w:lang w:val="en-US"/>
              </w:rPr>
              <w:t>visit a provider</w:t>
            </w:r>
            <w:r w:rsidRPr="009A17C0">
              <w:rPr>
                <w:rFonts w:asciiTheme="minorHAnsi" w:hAnsiTheme="minorHAnsi" w:cs="Cambria"/>
                <w:lang w:val="en-US"/>
              </w:rPr>
              <w:t>.</w:t>
            </w:r>
          </w:p>
          <w:p w14:paraId="2073F34D" w14:textId="142643BB" w:rsidR="00B46A80" w:rsidRDefault="00B46A80" w:rsidP="008A6A1E">
            <w:pPr>
              <w:pStyle w:val="ListParagraph"/>
              <w:numPr>
                <w:ilvl w:val="0"/>
                <w:numId w:val="2"/>
              </w:numPr>
              <w:ind w:left="720"/>
              <w:rPr>
                <w:rFonts w:asciiTheme="minorHAnsi" w:hAnsiTheme="minorHAnsi"/>
                <w:lang w:val="en-US"/>
              </w:rPr>
            </w:pPr>
            <w:r>
              <w:rPr>
                <w:rFonts w:asciiTheme="minorHAnsi" w:hAnsiTheme="minorHAnsi"/>
                <w:lang w:val="en-US"/>
              </w:rPr>
              <w:t>S</w:t>
            </w:r>
            <w:r w:rsidRPr="009A17C0">
              <w:rPr>
                <w:rFonts w:asciiTheme="minorHAnsi" w:hAnsiTheme="minorHAnsi"/>
                <w:lang w:val="en-US"/>
              </w:rPr>
              <w:t>upport young wives/families to see</w:t>
            </w:r>
            <w:r>
              <w:rPr>
                <w:rFonts w:asciiTheme="minorHAnsi" w:hAnsiTheme="minorHAnsi"/>
                <w:lang w:val="en-US"/>
              </w:rPr>
              <w:t xml:space="preserve">k </w:t>
            </w:r>
            <w:r w:rsidR="0010786D">
              <w:rPr>
                <w:rFonts w:asciiTheme="minorHAnsi" w:hAnsiTheme="minorHAnsi"/>
                <w:lang w:val="en-US"/>
              </w:rPr>
              <w:t>treatment from providers</w:t>
            </w:r>
            <w:r w:rsidRPr="009A17C0">
              <w:rPr>
                <w:rFonts w:asciiTheme="minorHAnsi" w:hAnsiTheme="minorHAnsi"/>
                <w:lang w:val="en-US"/>
              </w:rPr>
              <w:t xml:space="preserve"> for </w:t>
            </w:r>
            <w:r w:rsidR="0010786D">
              <w:rPr>
                <w:rFonts w:asciiTheme="minorHAnsi" w:hAnsiTheme="minorHAnsi"/>
                <w:lang w:val="en-US"/>
              </w:rPr>
              <w:t>childhood</w:t>
            </w:r>
            <w:r w:rsidRPr="009A17C0">
              <w:rPr>
                <w:rFonts w:asciiTheme="minorHAnsi" w:hAnsiTheme="minorHAnsi"/>
                <w:lang w:val="en-US"/>
              </w:rPr>
              <w:t xml:space="preserve"> </w:t>
            </w:r>
            <w:r>
              <w:rPr>
                <w:rFonts w:asciiTheme="minorHAnsi" w:hAnsiTheme="minorHAnsi"/>
                <w:lang w:val="en-US"/>
              </w:rPr>
              <w:t>pneumonia</w:t>
            </w:r>
            <w:r w:rsidRPr="009A17C0">
              <w:rPr>
                <w:rFonts w:asciiTheme="minorHAnsi" w:hAnsiTheme="minorHAnsi"/>
                <w:lang w:val="en-US"/>
              </w:rPr>
              <w:t xml:space="preserve">. </w:t>
            </w:r>
          </w:p>
          <w:p w14:paraId="789C7A48" w14:textId="77777777" w:rsidR="00B46A80" w:rsidRPr="004644E2" w:rsidRDefault="00B46A80" w:rsidP="00B46A80">
            <w:pPr>
              <w:pStyle w:val="ListParagraph"/>
              <w:rPr>
                <w:rFonts w:asciiTheme="minorHAnsi" w:hAnsiTheme="minorHAnsi"/>
                <w:lang w:val="en-US"/>
              </w:rPr>
            </w:pPr>
          </w:p>
        </w:tc>
      </w:tr>
    </w:tbl>
    <w:p w14:paraId="5C2C1318" w14:textId="77777777" w:rsidR="00FA11B0" w:rsidRPr="009C7CDB" w:rsidRDefault="00FA11B0" w:rsidP="00C41050">
      <w:pPr>
        <w:pStyle w:val="Heading2"/>
        <w:rPr>
          <w:bCs w:val="0"/>
          <w:iCs/>
        </w:rPr>
      </w:pPr>
      <w:bookmarkStart w:id="27" w:name="_GoBack"/>
      <w:bookmarkEnd w:id="20"/>
      <w:bookmarkEnd w:id="27"/>
    </w:p>
    <w:sectPr w:rsidR="00FA11B0" w:rsidRPr="009C7CDB" w:rsidSect="00413415">
      <w:headerReference w:type="default" r:id="rId10"/>
      <w:head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9BEDE" w14:textId="77777777" w:rsidR="002C77F4" w:rsidRDefault="002C77F4" w:rsidP="00154F8C">
      <w:pPr>
        <w:spacing w:after="0" w:line="240" w:lineRule="auto"/>
      </w:pPr>
      <w:r>
        <w:separator/>
      </w:r>
    </w:p>
  </w:endnote>
  <w:endnote w:type="continuationSeparator" w:id="0">
    <w:p w14:paraId="1FD8C451" w14:textId="77777777" w:rsidR="002C77F4" w:rsidRDefault="002C77F4" w:rsidP="00154F8C">
      <w:pPr>
        <w:spacing w:after="0" w:line="240" w:lineRule="auto"/>
      </w:pPr>
      <w:r>
        <w:continuationSeparator/>
      </w:r>
    </w:p>
  </w:endnote>
  <w:endnote w:type="continuationNotice" w:id="1">
    <w:p w14:paraId="6CBEC4F8" w14:textId="77777777" w:rsidR="002C77F4" w:rsidRDefault="002C7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Verdana">
    <w:panose1 w:val="020B0604030504040204"/>
    <w:charset w:val="00"/>
    <w:family w:val="auto"/>
    <w:pitch w:val="variable"/>
    <w:sig w:usb0="A10006FF" w:usb1="4000205B" w:usb2="00000010" w:usb3="00000000" w:csb0="0000019F"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644D77" w14:textId="77777777" w:rsidR="002C77F4" w:rsidRDefault="002C77F4" w:rsidP="00154F8C">
      <w:pPr>
        <w:spacing w:after="0" w:line="240" w:lineRule="auto"/>
      </w:pPr>
      <w:r>
        <w:separator/>
      </w:r>
    </w:p>
  </w:footnote>
  <w:footnote w:type="continuationSeparator" w:id="0">
    <w:p w14:paraId="22EA1C9B" w14:textId="77777777" w:rsidR="002C77F4" w:rsidRDefault="002C77F4" w:rsidP="00154F8C">
      <w:pPr>
        <w:spacing w:after="0" w:line="240" w:lineRule="auto"/>
      </w:pPr>
      <w:r>
        <w:continuationSeparator/>
      </w:r>
    </w:p>
  </w:footnote>
  <w:footnote w:type="continuationNotice" w:id="1">
    <w:p w14:paraId="71749F18" w14:textId="77777777" w:rsidR="002C77F4" w:rsidRDefault="002C77F4">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2660"/>
      <w:gridCol w:w="530"/>
    </w:tblGrid>
    <w:tr w:rsidR="002C77F4" w14:paraId="286448AC" w14:textId="77777777" w:rsidTr="00175C66">
      <w:tc>
        <w:tcPr>
          <w:tcW w:w="4799" w:type="pct"/>
          <w:tcBorders>
            <w:bottom w:val="single" w:sz="4" w:space="0" w:color="auto"/>
          </w:tcBorders>
          <w:vAlign w:val="bottom"/>
        </w:tcPr>
        <w:p w14:paraId="6A2B97A0" w14:textId="757E26D3" w:rsidR="002C77F4" w:rsidRPr="00175C66" w:rsidRDefault="000A206F">
          <w:pPr>
            <w:pStyle w:val="Header"/>
            <w:jc w:val="right"/>
            <w:rPr>
              <w:rFonts w:ascii="Calibri" w:hAnsi="Calibri"/>
              <w:bCs/>
              <w:i/>
              <w:noProof/>
              <w:color w:val="000000" w:themeColor="text1"/>
              <w:sz w:val="24"/>
              <w:szCs w:val="24"/>
            </w:rPr>
          </w:pPr>
          <w:r w:rsidRPr="00D21CA1">
            <w:rPr>
              <w:rFonts w:ascii="Calibri" w:hAnsi="Calibri"/>
              <w:bCs/>
              <w:i/>
              <w:noProof/>
              <w:color w:val="000000" w:themeColor="text1"/>
              <w:sz w:val="24"/>
              <w:szCs w:val="24"/>
            </w:rPr>
            <w:t xml:space="preserve">An Illustrative </w:t>
          </w:r>
          <w:r>
            <w:rPr>
              <w:rFonts w:ascii="Calibri" w:hAnsi="Calibri"/>
              <w:bCs/>
              <w:i/>
              <w:noProof/>
              <w:color w:val="000000" w:themeColor="text1"/>
              <w:sz w:val="24"/>
              <w:szCs w:val="24"/>
            </w:rPr>
            <w:t>Communication Strategy for Amoxicillin: Step 4 (Design Message Strategy)</w:t>
          </w:r>
        </w:p>
      </w:tc>
      <w:tc>
        <w:tcPr>
          <w:tcW w:w="201" w:type="pct"/>
          <w:tcBorders>
            <w:bottom w:val="single" w:sz="4" w:space="0" w:color="943634" w:themeColor="accent2" w:themeShade="BF"/>
          </w:tcBorders>
          <w:shd w:val="clear" w:color="auto" w:fill="943634" w:themeFill="accent2" w:themeFillShade="BF"/>
          <w:vAlign w:val="bottom"/>
        </w:tcPr>
        <w:p w14:paraId="2564D5A1" w14:textId="77777777" w:rsidR="002C77F4" w:rsidRDefault="002C77F4" w:rsidP="00175C66">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0A206F">
            <w:rPr>
              <w:rFonts w:ascii="Calibri" w:hAnsi="Calibri"/>
              <w:b/>
              <w:noProof/>
              <w:color w:val="FFFFFF" w:themeColor="background1"/>
              <w:sz w:val="24"/>
              <w:szCs w:val="24"/>
            </w:rPr>
            <w:t>1</w:t>
          </w:r>
          <w:r w:rsidRPr="00124693">
            <w:rPr>
              <w:rFonts w:ascii="Calibri" w:hAnsi="Calibri"/>
              <w:b/>
              <w:color w:val="FFFFFF" w:themeColor="background1"/>
              <w:sz w:val="24"/>
              <w:szCs w:val="24"/>
            </w:rPr>
            <w:fldChar w:fldCharType="end"/>
          </w:r>
        </w:p>
      </w:tc>
    </w:tr>
  </w:tbl>
  <w:p w14:paraId="2A44B764" w14:textId="77777777" w:rsidR="002C77F4" w:rsidRDefault="002C77F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2660"/>
      <w:gridCol w:w="530"/>
    </w:tblGrid>
    <w:tr w:rsidR="002C77F4" w14:paraId="70F71E10" w14:textId="77777777" w:rsidTr="007A3525">
      <w:tc>
        <w:tcPr>
          <w:tcW w:w="4799" w:type="pct"/>
          <w:tcBorders>
            <w:bottom w:val="single" w:sz="4" w:space="0" w:color="auto"/>
          </w:tcBorders>
          <w:vAlign w:val="bottom"/>
        </w:tcPr>
        <w:p w14:paraId="087EA1C1" w14:textId="77777777" w:rsidR="002C77F4" w:rsidRPr="007A3525" w:rsidRDefault="002C77F4" w:rsidP="007A3525">
          <w:pPr>
            <w:pStyle w:val="Header"/>
            <w:jc w:val="right"/>
            <w:rPr>
              <w:rFonts w:ascii="Calibri" w:hAnsi="Calibri"/>
              <w:bCs/>
              <w:i/>
              <w:noProof/>
              <w:color w:val="000000" w:themeColor="text1"/>
              <w:sz w:val="24"/>
              <w:szCs w:val="24"/>
            </w:rPr>
          </w:pPr>
          <w:r w:rsidRPr="001C099A">
            <w:rPr>
              <w:rFonts w:ascii="Calibri" w:hAnsi="Calibri"/>
              <w:bCs/>
              <w:i/>
              <w:noProof/>
              <w:color w:val="000000" w:themeColor="text1"/>
              <w:sz w:val="24"/>
              <w:szCs w:val="24"/>
            </w:rPr>
            <w:t>An Illustrative Example</w:t>
          </w:r>
          <w:r>
            <w:rPr>
              <w:rFonts w:ascii="Calibri" w:hAnsi="Calibri"/>
              <w:bCs/>
              <w:i/>
              <w:noProof/>
              <w:color w:val="000000" w:themeColor="text1"/>
              <w:sz w:val="24"/>
              <w:szCs w:val="24"/>
            </w:rPr>
            <w:t>: Part 1 (Situation Analysis)</w:t>
          </w:r>
        </w:p>
      </w:tc>
      <w:tc>
        <w:tcPr>
          <w:tcW w:w="201" w:type="pct"/>
          <w:tcBorders>
            <w:bottom w:val="single" w:sz="4" w:space="0" w:color="943634" w:themeColor="accent2" w:themeShade="BF"/>
          </w:tcBorders>
          <w:shd w:val="clear" w:color="auto" w:fill="943634" w:themeFill="accent2" w:themeFillShade="BF"/>
          <w:vAlign w:val="bottom"/>
        </w:tcPr>
        <w:p w14:paraId="7D102F65" w14:textId="77777777" w:rsidR="002C77F4" w:rsidRDefault="002C77F4" w:rsidP="007A3525">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Pr>
              <w:rFonts w:ascii="Calibri" w:hAnsi="Calibri"/>
              <w:b/>
              <w:noProof/>
              <w:color w:val="FFFFFF" w:themeColor="background1"/>
              <w:sz w:val="24"/>
              <w:szCs w:val="24"/>
            </w:rPr>
            <w:t>55</w:t>
          </w:r>
          <w:r w:rsidRPr="00124693">
            <w:rPr>
              <w:rFonts w:ascii="Calibri" w:hAnsi="Calibri"/>
              <w:b/>
              <w:color w:val="FFFFFF" w:themeColor="background1"/>
              <w:sz w:val="24"/>
              <w:szCs w:val="24"/>
            </w:rPr>
            <w:fldChar w:fldCharType="end"/>
          </w:r>
        </w:p>
      </w:tc>
    </w:tr>
  </w:tbl>
  <w:p w14:paraId="53494D10" w14:textId="77777777" w:rsidR="002C77F4" w:rsidRDefault="002C77F4">
    <w:pPr>
      <w:pStyle w:val="Header"/>
      <w:jc w:val="right"/>
      <w:rPr>
        <w:i/>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57148"/>
    <w:multiLevelType w:val="hybridMultilevel"/>
    <w:tmpl w:val="82BA9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5052E1"/>
    <w:multiLevelType w:val="hybridMultilevel"/>
    <w:tmpl w:val="79702A8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17FB8"/>
    <w:multiLevelType w:val="hybridMultilevel"/>
    <w:tmpl w:val="43FC6EC0"/>
    <w:lvl w:ilvl="0" w:tplc="BF72FD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E10BE8"/>
    <w:multiLevelType w:val="hybridMultilevel"/>
    <w:tmpl w:val="F9D03C4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A30306"/>
    <w:multiLevelType w:val="hybridMultilevel"/>
    <w:tmpl w:val="36F4B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84464"/>
    <w:multiLevelType w:val="hybridMultilevel"/>
    <w:tmpl w:val="00700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1A620D"/>
    <w:multiLevelType w:val="hybridMultilevel"/>
    <w:tmpl w:val="A3C8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E0BE4"/>
    <w:multiLevelType w:val="hybridMultilevel"/>
    <w:tmpl w:val="7B06F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20C4C0B"/>
    <w:multiLevelType w:val="hybridMultilevel"/>
    <w:tmpl w:val="00286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3147B5"/>
    <w:multiLevelType w:val="hybridMultilevel"/>
    <w:tmpl w:val="4580C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3D37F5D"/>
    <w:multiLevelType w:val="hybridMultilevel"/>
    <w:tmpl w:val="DF6E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025DBA"/>
    <w:multiLevelType w:val="hybridMultilevel"/>
    <w:tmpl w:val="E24AF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72862F1"/>
    <w:multiLevelType w:val="hybridMultilevel"/>
    <w:tmpl w:val="E6B8A9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85464CF"/>
    <w:multiLevelType w:val="hybridMultilevel"/>
    <w:tmpl w:val="52DE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BB1822"/>
    <w:multiLevelType w:val="hybridMultilevel"/>
    <w:tmpl w:val="F770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AC47A7"/>
    <w:multiLevelType w:val="hybridMultilevel"/>
    <w:tmpl w:val="124C5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E84AD5"/>
    <w:multiLevelType w:val="hybridMultilevel"/>
    <w:tmpl w:val="341EE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76346"/>
    <w:multiLevelType w:val="hybridMultilevel"/>
    <w:tmpl w:val="8E1E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3C5D1C"/>
    <w:multiLevelType w:val="hybridMultilevel"/>
    <w:tmpl w:val="713EF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4727AA4"/>
    <w:multiLevelType w:val="hybridMultilevel"/>
    <w:tmpl w:val="6954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6662AB"/>
    <w:multiLevelType w:val="hybridMultilevel"/>
    <w:tmpl w:val="EDD2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495176"/>
    <w:multiLevelType w:val="hybridMultilevel"/>
    <w:tmpl w:val="CD42F4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551CBC"/>
    <w:multiLevelType w:val="hybridMultilevel"/>
    <w:tmpl w:val="1FDCA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9456A32"/>
    <w:multiLevelType w:val="hybridMultilevel"/>
    <w:tmpl w:val="316E9A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406D8A"/>
    <w:multiLevelType w:val="hybridMultilevel"/>
    <w:tmpl w:val="137E46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B8A7D7E"/>
    <w:multiLevelType w:val="hybridMultilevel"/>
    <w:tmpl w:val="131C76B4"/>
    <w:lvl w:ilvl="0" w:tplc="6582BB4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C7D7ADF"/>
    <w:multiLevelType w:val="hybridMultilevel"/>
    <w:tmpl w:val="27A8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300276"/>
    <w:multiLevelType w:val="hybridMultilevel"/>
    <w:tmpl w:val="1BC49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5454C08"/>
    <w:multiLevelType w:val="hybridMultilevel"/>
    <w:tmpl w:val="18DE5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7184C45"/>
    <w:multiLevelType w:val="hybridMultilevel"/>
    <w:tmpl w:val="5BDE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070FDC"/>
    <w:multiLevelType w:val="hybridMultilevel"/>
    <w:tmpl w:val="21D446B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2C1076"/>
    <w:multiLevelType w:val="hybridMultilevel"/>
    <w:tmpl w:val="4AF4C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C4F5C78"/>
    <w:multiLevelType w:val="hybridMultilevel"/>
    <w:tmpl w:val="77F67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1534EE0"/>
    <w:multiLevelType w:val="hybridMultilevel"/>
    <w:tmpl w:val="7B10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E943D2E"/>
    <w:multiLevelType w:val="hybridMultilevel"/>
    <w:tmpl w:val="84B8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4"/>
  </w:num>
  <w:num w:numId="4">
    <w:abstractNumId w:val="21"/>
  </w:num>
  <w:num w:numId="5">
    <w:abstractNumId w:val="30"/>
  </w:num>
  <w:num w:numId="6">
    <w:abstractNumId w:val="7"/>
  </w:num>
  <w:num w:numId="7">
    <w:abstractNumId w:val="18"/>
  </w:num>
  <w:num w:numId="8">
    <w:abstractNumId w:val="33"/>
  </w:num>
  <w:num w:numId="9">
    <w:abstractNumId w:val="8"/>
  </w:num>
  <w:num w:numId="10">
    <w:abstractNumId w:val="34"/>
  </w:num>
  <w:num w:numId="11">
    <w:abstractNumId w:val="20"/>
  </w:num>
  <w:num w:numId="12">
    <w:abstractNumId w:val="3"/>
  </w:num>
  <w:num w:numId="13">
    <w:abstractNumId w:val="13"/>
  </w:num>
  <w:num w:numId="14">
    <w:abstractNumId w:val="32"/>
  </w:num>
  <w:num w:numId="15">
    <w:abstractNumId w:val="6"/>
  </w:num>
  <w:num w:numId="16">
    <w:abstractNumId w:val="28"/>
  </w:num>
  <w:num w:numId="17">
    <w:abstractNumId w:val="12"/>
  </w:num>
  <w:num w:numId="18">
    <w:abstractNumId w:val="16"/>
  </w:num>
  <w:num w:numId="19">
    <w:abstractNumId w:val="23"/>
  </w:num>
  <w:num w:numId="20">
    <w:abstractNumId w:val="19"/>
  </w:num>
  <w:num w:numId="21">
    <w:abstractNumId w:val="11"/>
  </w:num>
  <w:num w:numId="22">
    <w:abstractNumId w:val="15"/>
  </w:num>
  <w:num w:numId="23">
    <w:abstractNumId w:val="25"/>
  </w:num>
  <w:num w:numId="24">
    <w:abstractNumId w:val="29"/>
  </w:num>
  <w:num w:numId="25">
    <w:abstractNumId w:val="10"/>
  </w:num>
  <w:num w:numId="26">
    <w:abstractNumId w:val="0"/>
  </w:num>
  <w:num w:numId="27">
    <w:abstractNumId w:val="17"/>
  </w:num>
  <w:num w:numId="28">
    <w:abstractNumId w:val="24"/>
  </w:num>
  <w:num w:numId="29">
    <w:abstractNumId w:val="35"/>
  </w:num>
  <w:num w:numId="30">
    <w:abstractNumId w:val="9"/>
  </w:num>
  <w:num w:numId="31">
    <w:abstractNumId w:val="5"/>
  </w:num>
  <w:num w:numId="32">
    <w:abstractNumId w:val="22"/>
  </w:num>
  <w:num w:numId="33">
    <w:abstractNumId w:val="2"/>
  </w:num>
  <w:num w:numId="34">
    <w:abstractNumId w:val="4"/>
  </w:num>
  <w:num w:numId="35">
    <w:abstractNumId w:val="31"/>
  </w:num>
  <w:num w:numId="36">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activeWritingStyle w:appName="MSWord" w:lang="en-US" w:vendorID="64" w:dllVersion="131078" w:nlCheck="1" w:checkStyle="1"/>
  <w:activeWritingStyle w:appName="MSWord" w:lang="en-AU" w:vendorID="64" w:dllVersion="131078" w:nlCheck="1" w:checkStyle="1"/>
  <w:activeWritingStyle w:appName="MSWord" w:lang="fr-CA" w:vendorID="64" w:dllVersion="131078" w:nlCheck="1" w:checkStyle="1"/>
  <w:activeWritingStyle w:appName="MSWord" w:lang="es-PE" w:vendorID="64" w:dllVersion="131078" w:nlCheck="1" w:checkStyle="1"/>
  <w:activeWritingStyle w:appName="MSWord" w:lang="en-GB" w:vendorID="64" w:dllVersion="131078" w:nlCheck="1" w:checkStyle="1"/>
  <w:activeWritingStyle w:appName="MSWord" w:lang="es-ES" w:vendorID="64" w:dllVersion="131078" w:nlCheck="1" w:checkStyle="1"/>
  <w:defaultTabStop w:val="720"/>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2A"/>
    <w:rsid w:val="00005B18"/>
    <w:rsid w:val="00005E7C"/>
    <w:rsid w:val="00006723"/>
    <w:rsid w:val="000077A0"/>
    <w:rsid w:val="00013287"/>
    <w:rsid w:val="00014313"/>
    <w:rsid w:val="00020533"/>
    <w:rsid w:val="000209FB"/>
    <w:rsid w:val="000221F7"/>
    <w:rsid w:val="000327C3"/>
    <w:rsid w:val="00035E20"/>
    <w:rsid w:val="00042BF7"/>
    <w:rsid w:val="00042DC4"/>
    <w:rsid w:val="000441A0"/>
    <w:rsid w:val="0004431C"/>
    <w:rsid w:val="000445BF"/>
    <w:rsid w:val="00045169"/>
    <w:rsid w:val="000451A6"/>
    <w:rsid w:val="0005356E"/>
    <w:rsid w:val="000544E2"/>
    <w:rsid w:val="000556F4"/>
    <w:rsid w:val="00056DA5"/>
    <w:rsid w:val="000661CF"/>
    <w:rsid w:val="00067CE7"/>
    <w:rsid w:val="0007155D"/>
    <w:rsid w:val="00071A59"/>
    <w:rsid w:val="00073EA7"/>
    <w:rsid w:val="00076AA3"/>
    <w:rsid w:val="000822B3"/>
    <w:rsid w:val="00082F75"/>
    <w:rsid w:val="000846ED"/>
    <w:rsid w:val="00095C54"/>
    <w:rsid w:val="00095CDC"/>
    <w:rsid w:val="00095D8A"/>
    <w:rsid w:val="00096669"/>
    <w:rsid w:val="00097B70"/>
    <w:rsid w:val="000A206F"/>
    <w:rsid w:val="000A2A03"/>
    <w:rsid w:val="000B14AC"/>
    <w:rsid w:val="000B4A02"/>
    <w:rsid w:val="000C443B"/>
    <w:rsid w:val="000C4F5C"/>
    <w:rsid w:val="000D15FA"/>
    <w:rsid w:val="000D28D3"/>
    <w:rsid w:val="000D51B6"/>
    <w:rsid w:val="000D6DEF"/>
    <w:rsid w:val="000E1483"/>
    <w:rsid w:val="000E4106"/>
    <w:rsid w:val="000E68D5"/>
    <w:rsid w:val="000E79B0"/>
    <w:rsid w:val="000F0ACE"/>
    <w:rsid w:val="000F3251"/>
    <w:rsid w:val="000F6613"/>
    <w:rsid w:val="000F71AA"/>
    <w:rsid w:val="000F7B2A"/>
    <w:rsid w:val="0010173E"/>
    <w:rsid w:val="00102709"/>
    <w:rsid w:val="0010708E"/>
    <w:rsid w:val="0010786D"/>
    <w:rsid w:val="0011203E"/>
    <w:rsid w:val="00112C7A"/>
    <w:rsid w:val="00115C63"/>
    <w:rsid w:val="001167C2"/>
    <w:rsid w:val="00116D97"/>
    <w:rsid w:val="00120CA7"/>
    <w:rsid w:val="00123CB7"/>
    <w:rsid w:val="001347D6"/>
    <w:rsid w:val="00135DA3"/>
    <w:rsid w:val="00141958"/>
    <w:rsid w:val="00145C44"/>
    <w:rsid w:val="001504C8"/>
    <w:rsid w:val="00154F8C"/>
    <w:rsid w:val="00156417"/>
    <w:rsid w:val="00160587"/>
    <w:rsid w:val="00161540"/>
    <w:rsid w:val="00161797"/>
    <w:rsid w:val="001636EA"/>
    <w:rsid w:val="0017051D"/>
    <w:rsid w:val="00175C66"/>
    <w:rsid w:val="00181D96"/>
    <w:rsid w:val="00182B54"/>
    <w:rsid w:val="00184C5D"/>
    <w:rsid w:val="00185B63"/>
    <w:rsid w:val="001860C4"/>
    <w:rsid w:val="00186950"/>
    <w:rsid w:val="00186FDF"/>
    <w:rsid w:val="001875DC"/>
    <w:rsid w:val="00190D77"/>
    <w:rsid w:val="00190DF9"/>
    <w:rsid w:val="00191906"/>
    <w:rsid w:val="00193DFF"/>
    <w:rsid w:val="0019405B"/>
    <w:rsid w:val="001A255B"/>
    <w:rsid w:val="001A7411"/>
    <w:rsid w:val="001B00C6"/>
    <w:rsid w:val="001B1E5A"/>
    <w:rsid w:val="001B2A59"/>
    <w:rsid w:val="001B55B5"/>
    <w:rsid w:val="001C099A"/>
    <w:rsid w:val="001C3316"/>
    <w:rsid w:val="001C6283"/>
    <w:rsid w:val="001C7E76"/>
    <w:rsid w:val="001D134B"/>
    <w:rsid w:val="001D1C7C"/>
    <w:rsid w:val="001D27C6"/>
    <w:rsid w:val="001D350D"/>
    <w:rsid w:val="001D3E3C"/>
    <w:rsid w:val="001E0A20"/>
    <w:rsid w:val="001E115F"/>
    <w:rsid w:val="001E14FA"/>
    <w:rsid w:val="001F1BD3"/>
    <w:rsid w:val="001F2D10"/>
    <w:rsid w:val="001F5240"/>
    <w:rsid w:val="001F7981"/>
    <w:rsid w:val="00204272"/>
    <w:rsid w:val="00205E88"/>
    <w:rsid w:val="00206463"/>
    <w:rsid w:val="00211319"/>
    <w:rsid w:val="0021420F"/>
    <w:rsid w:val="00215190"/>
    <w:rsid w:val="0022358B"/>
    <w:rsid w:val="002259F5"/>
    <w:rsid w:val="00225D49"/>
    <w:rsid w:val="00227C69"/>
    <w:rsid w:val="00230BE3"/>
    <w:rsid w:val="002374C7"/>
    <w:rsid w:val="002428CC"/>
    <w:rsid w:val="002437F2"/>
    <w:rsid w:val="002454F7"/>
    <w:rsid w:val="002508CF"/>
    <w:rsid w:val="00252496"/>
    <w:rsid w:val="002608B2"/>
    <w:rsid w:val="0026285A"/>
    <w:rsid w:val="00264270"/>
    <w:rsid w:val="00264843"/>
    <w:rsid w:val="00270D0B"/>
    <w:rsid w:val="00274C53"/>
    <w:rsid w:val="00274E6E"/>
    <w:rsid w:val="002771FB"/>
    <w:rsid w:val="00277C71"/>
    <w:rsid w:val="00282294"/>
    <w:rsid w:val="00283ABD"/>
    <w:rsid w:val="002862B6"/>
    <w:rsid w:val="00291462"/>
    <w:rsid w:val="002924D8"/>
    <w:rsid w:val="002957AC"/>
    <w:rsid w:val="002A05F7"/>
    <w:rsid w:val="002A1211"/>
    <w:rsid w:val="002A3E85"/>
    <w:rsid w:val="002A519E"/>
    <w:rsid w:val="002A68F7"/>
    <w:rsid w:val="002A7542"/>
    <w:rsid w:val="002A7627"/>
    <w:rsid w:val="002B0D60"/>
    <w:rsid w:val="002B5749"/>
    <w:rsid w:val="002B675A"/>
    <w:rsid w:val="002B6973"/>
    <w:rsid w:val="002B7745"/>
    <w:rsid w:val="002C08C7"/>
    <w:rsid w:val="002C38F9"/>
    <w:rsid w:val="002C49BC"/>
    <w:rsid w:val="002C77F4"/>
    <w:rsid w:val="002C7CAC"/>
    <w:rsid w:val="002D3E4D"/>
    <w:rsid w:val="002D46BD"/>
    <w:rsid w:val="002D5C2F"/>
    <w:rsid w:val="002D6DB4"/>
    <w:rsid w:val="002E023C"/>
    <w:rsid w:val="002E72C7"/>
    <w:rsid w:val="002F036B"/>
    <w:rsid w:val="002F0E47"/>
    <w:rsid w:val="002F2C25"/>
    <w:rsid w:val="002F50FF"/>
    <w:rsid w:val="002F6DFC"/>
    <w:rsid w:val="002F7F42"/>
    <w:rsid w:val="00305E4B"/>
    <w:rsid w:val="00306ADF"/>
    <w:rsid w:val="00306C47"/>
    <w:rsid w:val="0031499B"/>
    <w:rsid w:val="00326E33"/>
    <w:rsid w:val="00327C97"/>
    <w:rsid w:val="00330826"/>
    <w:rsid w:val="003314FC"/>
    <w:rsid w:val="00331B88"/>
    <w:rsid w:val="00332FE5"/>
    <w:rsid w:val="003418BB"/>
    <w:rsid w:val="00344297"/>
    <w:rsid w:val="00346E5D"/>
    <w:rsid w:val="003526D8"/>
    <w:rsid w:val="00353FEE"/>
    <w:rsid w:val="00360B54"/>
    <w:rsid w:val="003631C8"/>
    <w:rsid w:val="00370474"/>
    <w:rsid w:val="00370DF9"/>
    <w:rsid w:val="00375E09"/>
    <w:rsid w:val="00384564"/>
    <w:rsid w:val="003924EA"/>
    <w:rsid w:val="00393ACB"/>
    <w:rsid w:val="00393D42"/>
    <w:rsid w:val="003959DC"/>
    <w:rsid w:val="003970B6"/>
    <w:rsid w:val="003A0674"/>
    <w:rsid w:val="003A3EA2"/>
    <w:rsid w:val="003B1B36"/>
    <w:rsid w:val="003C2936"/>
    <w:rsid w:val="003C2BAE"/>
    <w:rsid w:val="003D0B87"/>
    <w:rsid w:val="003D18B4"/>
    <w:rsid w:val="003D2FF9"/>
    <w:rsid w:val="003D40B2"/>
    <w:rsid w:val="003D7770"/>
    <w:rsid w:val="003E01AF"/>
    <w:rsid w:val="003E3048"/>
    <w:rsid w:val="003E3F3E"/>
    <w:rsid w:val="003F40FD"/>
    <w:rsid w:val="003F6D61"/>
    <w:rsid w:val="003F7C33"/>
    <w:rsid w:val="004015DF"/>
    <w:rsid w:val="004110AF"/>
    <w:rsid w:val="0041250C"/>
    <w:rsid w:val="00413415"/>
    <w:rsid w:val="00420704"/>
    <w:rsid w:val="00421541"/>
    <w:rsid w:val="00426813"/>
    <w:rsid w:val="00431F04"/>
    <w:rsid w:val="004414D8"/>
    <w:rsid w:val="0044573C"/>
    <w:rsid w:val="004474A4"/>
    <w:rsid w:val="00451018"/>
    <w:rsid w:val="00454F2C"/>
    <w:rsid w:val="0045620F"/>
    <w:rsid w:val="004644E2"/>
    <w:rsid w:val="00465C38"/>
    <w:rsid w:val="0046677D"/>
    <w:rsid w:val="004667E0"/>
    <w:rsid w:val="00474EA4"/>
    <w:rsid w:val="0047740A"/>
    <w:rsid w:val="004845BB"/>
    <w:rsid w:val="00486407"/>
    <w:rsid w:val="00486471"/>
    <w:rsid w:val="0049629F"/>
    <w:rsid w:val="00496717"/>
    <w:rsid w:val="004A31A1"/>
    <w:rsid w:val="004A461D"/>
    <w:rsid w:val="004B27AC"/>
    <w:rsid w:val="004B40C2"/>
    <w:rsid w:val="004B450A"/>
    <w:rsid w:val="004B66D9"/>
    <w:rsid w:val="004C435D"/>
    <w:rsid w:val="004C7F2F"/>
    <w:rsid w:val="004D1379"/>
    <w:rsid w:val="004D386C"/>
    <w:rsid w:val="004D4479"/>
    <w:rsid w:val="004D471B"/>
    <w:rsid w:val="004D6AB6"/>
    <w:rsid w:val="004D6FAC"/>
    <w:rsid w:val="004D76BF"/>
    <w:rsid w:val="004E2D4E"/>
    <w:rsid w:val="004E5BEA"/>
    <w:rsid w:val="004E6D96"/>
    <w:rsid w:val="004F0DB4"/>
    <w:rsid w:val="004F50FF"/>
    <w:rsid w:val="0050302C"/>
    <w:rsid w:val="00505D23"/>
    <w:rsid w:val="00506C43"/>
    <w:rsid w:val="00514E59"/>
    <w:rsid w:val="00516D25"/>
    <w:rsid w:val="00516FD3"/>
    <w:rsid w:val="00522155"/>
    <w:rsid w:val="00522B12"/>
    <w:rsid w:val="00530911"/>
    <w:rsid w:val="005342A6"/>
    <w:rsid w:val="00535C81"/>
    <w:rsid w:val="00536047"/>
    <w:rsid w:val="00540043"/>
    <w:rsid w:val="00545D85"/>
    <w:rsid w:val="005502D3"/>
    <w:rsid w:val="0055197A"/>
    <w:rsid w:val="00551A2C"/>
    <w:rsid w:val="005523E6"/>
    <w:rsid w:val="00561B81"/>
    <w:rsid w:val="0056598E"/>
    <w:rsid w:val="00571997"/>
    <w:rsid w:val="0057685F"/>
    <w:rsid w:val="00581C37"/>
    <w:rsid w:val="0058335B"/>
    <w:rsid w:val="00585764"/>
    <w:rsid w:val="00586791"/>
    <w:rsid w:val="00594A2F"/>
    <w:rsid w:val="005954D2"/>
    <w:rsid w:val="005A06F3"/>
    <w:rsid w:val="005A2AA7"/>
    <w:rsid w:val="005A4420"/>
    <w:rsid w:val="005A62EA"/>
    <w:rsid w:val="005B132C"/>
    <w:rsid w:val="005B1373"/>
    <w:rsid w:val="005B24E5"/>
    <w:rsid w:val="005B25F6"/>
    <w:rsid w:val="005C28A2"/>
    <w:rsid w:val="005C5920"/>
    <w:rsid w:val="005C6631"/>
    <w:rsid w:val="005D6224"/>
    <w:rsid w:val="005E0C52"/>
    <w:rsid w:val="005E1C53"/>
    <w:rsid w:val="005E4CF5"/>
    <w:rsid w:val="005E5378"/>
    <w:rsid w:val="005F1065"/>
    <w:rsid w:val="005F136C"/>
    <w:rsid w:val="005F2144"/>
    <w:rsid w:val="005F38BB"/>
    <w:rsid w:val="006018D9"/>
    <w:rsid w:val="00601980"/>
    <w:rsid w:val="00605655"/>
    <w:rsid w:val="00605D90"/>
    <w:rsid w:val="00606BB2"/>
    <w:rsid w:val="00610A99"/>
    <w:rsid w:val="0061207D"/>
    <w:rsid w:val="00615856"/>
    <w:rsid w:val="00622C53"/>
    <w:rsid w:val="00626987"/>
    <w:rsid w:val="006309F9"/>
    <w:rsid w:val="00630F59"/>
    <w:rsid w:val="0063101C"/>
    <w:rsid w:val="00633113"/>
    <w:rsid w:val="00641003"/>
    <w:rsid w:val="0064138A"/>
    <w:rsid w:val="0064153C"/>
    <w:rsid w:val="00647311"/>
    <w:rsid w:val="00652DD2"/>
    <w:rsid w:val="00661F12"/>
    <w:rsid w:val="00663066"/>
    <w:rsid w:val="006668BC"/>
    <w:rsid w:val="0066794E"/>
    <w:rsid w:val="00672937"/>
    <w:rsid w:val="0067371B"/>
    <w:rsid w:val="006763D4"/>
    <w:rsid w:val="00690B73"/>
    <w:rsid w:val="006922FD"/>
    <w:rsid w:val="00693DDF"/>
    <w:rsid w:val="0069449C"/>
    <w:rsid w:val="00695170"/>
    <w:rsid w:val="00695B9F"/>
    <w:rsid w:val="00697AE3"/>
    <w:rsid w:val="006A4661"/>
    <w:rsid w:val="006A67C1"/>
    <w:rsid w:val="006B0B2D"/>
    <w:rsid w:val="006B15E9"/>
    <w:rsid w:val="006B1E46"/>
    <w:rsid w:val="006B221E"/>
    <w:rsid w:val="006B58B2"/>
    <w:rsid w:val="006C118A"/>
    <w:rsid w:val="006C26CB"/>
    <w:rsid w:val="006C3A21"/>
    <w:rsid w:val="006D0272"/>
    <w:rsid w:val="006D0FE6"/>
    <w:rsid w:val="006D25A5"/>
    <w:rsid w:val="006D3BCD"/>
    <w:rsid w:val="006E0780"/>
    <w:rsid w:val="006E24B2"/>
    <w:rsid w:val="006E674A"/>
    <w:rsid w:val="006F07ED"/>
    <w:rsid w:val="006F11E4"/>
    <w:rsid w:val="006F5B25"/>
    <w:rsid w:val="006F605C"/>
    <w:rsid w:val="006F7669"/>
    <w:rsid w:val="00701A7C"/>
    <w:rsid w:val="00710AB9"/>
    <w:rsid w:val="0071239A"/>
    <w:rsid w:val="00716253"/>
    <w:rsid w:val="00717BC5"/>
    <w:rsid w:val="0072164A"/>
    <w:rsid w:val="0073018B"/>
    <w:rsid w:val="00731F4F"/>
    <w:rsid w:val="007401AF"/>
    <w:rsid w:val="00742FE1"/>
    <w:rsid w:val="007438F3"/>
    <w:rsid w:val="00744FA7"/>
    <w:rsid w:val="00747230"/>
    <w:rsid w:val="0074796F"/>
    <w:rsid w:val="007508F9"/>
    <w:rsid w:val="00752E62"/>
    <w:rsid w:val="0075345B"/>
    <w:rsid w:val="00754159"/>
    <w:rsid w:val="007549A5"/>
    <w:rsid w:val="007563F0"/>
    <w:rsid w:val="00757592"/>
    <w:rsid w:val="00757CCA"/>
    <w:rsid w:val="00764365"/>
    <w:rsid w:val="00765911"/>
    <w:rsid w:val="00772BF3"/>
    <w:rsid w:val="00773676"/>
    <w:rsid w:val="007859D5"/>
    <w:rsid w:val="00791CB9"/>
    <w:rsid w:val="00796445"/>
    <w:rsid w:val="007A259C"/>
    <w:rsid w:val="007A3525"/>
    <w:rsid w:val="007A39A1"/>
    <w:rsid w:val="007B2DAD"/>
    <w:rsid w:val="007B310B"/>
    <w:rsid w:val="007C181F"/>
    <w:rsid w:val="007C473F"/>
    <w:rsid w:val="007C6061"/>
    <w:rsid w:val="007C606A"/>
    <w:rsid w:val="007C66B5"/>
    <w:rsid w:val="007C7ACB"/>
    <w:rsid w:val="007D0565"/>
    <w:rsid w:val="007D16C8"/>
    <w:rsid w:val="007D235E"/>
    <w:rsid w:val="007D6489"/>
    <w:rsid w:val="007E0B77"/>
    <w:rsid w:val="007E0CC2"/>
    <w:rsid w:val="007E1E7A"/>
    <w:rsid w:val="007E202B"/>
    <w:rsid w:val="007E5EC1"/>
    <w:rsid w:val="007E66D5"/>
    <w:rsid w:val="007E68E7"/>
    <w:rsid w:val="007F0342"/>
    <w:rsid w:val="007F1546"/>
    <w:rsid w:val="007F447C"/>
    <w:rsid w:val="0081114E"/>
    <w:rsid w:val="00814AA9"/>
    <w:rsid w:val="0082015B"/>
    <w:rsid w:val="0082146A"/>
    <w:rsid w:val="008221E6"/>
    <w:rsid w:val="00824865"/>
    <w:rsid w:val="008273E1"/>
    <w:rsid w:val="00831766"/>
    <w:rsid w:val="00831BC1"/>
    <w:rsid w:val="00832EE4"/>
    <w:rsid w:val="00841493"/>
    <w:rsid w:val="00841666"/>
    <w:rsid w:val="0084227B"/>
    <w:rsid w:val="00842E0D"/>
    <w:rsid w:val="00842E67"/>
    <w:rsid w:val="00846FB7"/>
    <w:rsid w:val="008509DE"/>
    <w:rsid w:val="00850FCC"/>
    <w:rsid w:val="00852956"/>
    <w:rsid w:val="00854ECC"/>
    <w:rsid w:val="008560AE"/>
    <w:rsid w:val="00856193"/>
    <w:rsid w:val="00857A04"/>
    <w:rsid w:val="008617F3"/>
    <w:rsid w:val="00861B6F"/>
    <w:rsid w:val="00861B7F"/>
    <w:rsid w:val="00870BD2"/>
    <w:rsid w:val="00871265"/>
    <w:rsid w:val="0087268D"/>
    <w:rsid w:val="00872E66"/>
    <w:rsid w:val="00890592"/>
    <w:rsid w:val="00890FC4"/>
    <w:rsid w:val="00891D3B"/>
    <w:rsid w:val="008948E3"/>
    <w:rsid w:val="00896EFD"/>
    <w:rsid w:val="008A25D1"/>
    <w:rsid w:val="008A47A6"/>
    <w:rsid w:val="008A6A1E"/>
    <w:rsid w:val="008A6CF2"/>
    <w:rsid w:val="008B17AC"/>
    <w:rsid w:val="008B71B2"/>
    <w:rsid w:val="008C2446"/>
    <w:rsid w:val="008C2ABF"/>
    <w:rsid w:val="008C610A"/>
    <w:rsid w:val="008C7681"/>
    <w:rsid w:val="008D0135"/>
    <w:rsid w:val="008D0864"/>
    <w:rsid w:val="008D607A"/>
    <w:rsid w:val="008F0759"/>
    <w:rsid w:val="008F255E"/>
    <w:rsid w:val="008F424D"/>
    <w:rsid w:val="008F4C03"/>
    <w:rsid w:val="008F7B1F"/>
    <w:rsid w:val="0094149E"/>
    <w:rsid w:val="00941B77"/>
    <w:rsid w:val="009438D2"/>
    <w:rsid w:val="00943B91"/>
    <w:rsid w:val="00946446"/>
    <w:rsid w:val="00950454"/>
    <w:rsid w:val="00955C01"/>
    <w:rsid w:val="009577B8"/>
    <w:rsid w:val="009608B8"/>
    <w:rsid w:val="0096107A"/>
    <w:rsid w:val="009727E7"/>
    <w:rsid w:val="00973835"/>
    <w:rsid w:val="00974DE8"/>
    <w:rsid w:val="00975FAE"/>
    <w:rsid w:val="00984FEC"/>
    <w:rsid w:val="00990067"/>
    <w:rsid w:val="00990356"/>
    <w:rsid w:val="00990CEE"/>
    <w:rsid w:val="009921E5"/>
    <w:rsid w:val="0099307E"/>
    <w:rsid w:val="009A1EE3"/>
    <w:rsid w:val="009A5A46"/>
    <w:rsid w:val="009B0E24"/>
    <w:rsid w:val="009B4FC5"/>
    <w:rsid w:val="009B7FD2"/>
    <w:rsid w:val="009C262C"/>
    <w:rsid w:val="009C7CDB"/>
    <w:rsid w:val="009D04C6"/>
    <w:rsid w:val="009D0B6E"/>
    <w:rsid w:val="009D2012"/>
    <w:rsid w:val="009E24FD"/>
    <w:rsid w:val="009E251E"/>
    <w:rsid w:val="009E2C90"/>
    <w:rsid w:val="009E5B15"/>
    <w:rsid w:val="009E707C"/>
    <w:rsid w:val="009F04D5"/>
    <w:rsid w:val="009F3470"/>
    <w:rsid w:val="00A00DF5"/>
    <w:rsid w:val="00A11A2F"/>
    <w:rsid w:val="00A14CC2"/>
    <w:rsid w:val="00A161D1"/>
    <w:rsid w:val="00A24CCA"/>
    <w:rsid w:val="00A26553"/>
    <w:rsid w:val="00A3334D"/>
    <w:rsid w:val="00A3580B"/>
    <w:rsid w:val="00A46084"/>
    <w:rsid w:val="00A523BC"/>
    <w:rsid w:val="00A55743"/>
    <w:rsid w:val="00A55EC8"/>
    <w:rsid w:val="00A6744B"/>
    <w:rsid w:val="00A67E2B"/>
    <w:rsid w:val="00A751F4"/>
    <w:rsid w:val="00A77199"/>
    <w:rsid w:val="00A7731B"/>
    <w:rsid w:val="00A93FBB"/>
    <w:rsid w:val="00A95134"/>
    <w:rsid w:val="00A962EC"/>
    <w:rsid w:val="00AA177A"/>
    <w:rsid w:val="00AA6E40"/>
    <w:rsid w:val="00AA7B06"/>
    <w:rsid w:val="00AB3BAA"/>
    <w:rsid w:val="00AB50DA"/>
    <w:rsid w:val="00AB59CF"/>
    <w:rsid w:val="00AB5DE6"/>
    <w:rsid w:val="00AB6EFE"/>
    <w:rsid w:val="00AC21D7"/>
    <w:rsid w:val="00AC27FE"/>
    <w:rsid w:val="00AC2D43"/>
    <w:rsid w:val="00AC2FE0"/>
    <w:rsid w:val="00AC4118"/>
    <w:rsid w:val="00AC5060"/>
    <w:rsid w:val="00AC5BF5"/>
    <w:rsid w:val="00AC7DF2"/>
    <w:rsid w:val="00AD3F5A"/>
    <w:rsid w:val="00AD5898"/>
    <w:rsid w:val="00AD746D"/>
    <w:rsid w:val="00AE0CB5"/>
    <w:rsid w:val="00AF0BF5"/>
    <w:rsid w:val="00AF78E4"/>
    <w:rsid w:val="00B02A69"/>
    <w:rsid w:val="00B0622F"/>
    <w:rsid w:val="00B11A34"/>
    <w:rsid w:val="00B12619"/>
    <w:rsid w:val="00B2003B"/>
    <w:rsid w:val="00B20ED4"/>
    <w:rsid w:val="00B2375D"/>
    <w:rsid w:val="00B26A5A"/>
    <w:rsid w:val="00B343C2"/>
    <w:rsid w:val="00B34745"/>
    <w:rsid w:val="00B36FCA"/>
    <w:rsid w:val="00B371B3"/>
    <w:rsid w:val="00B37835"/>
    <w:rsid w:val="00B37B1D"/>
    <w:rsid w:val="00B4232A"/>
    <w:rsid w:val="00B4491E"/>
    <w:rsid w:val="00B46A80"/>
    <w:rsid w:val="00B470EA"/>
    <w:rsid w:val="00B519FC"/>
    <w:rsid w:val="00B533E2"/>
    <w:rsid w:val="00B62F71"/>
    <w:rsid w:val="00B661AF"/>
    <w:rsid w:val="00B6794D"/>
    <w:rsid w:val="00B738F8"/>
    <w:rsid w:val="00B80CCB"/>
    <w:rsid w:val="00B9398B"/>
    <w:rsid w:val="00BA08A9"/>
    <w:rsid w:val="00BA37B2"/>
    <w:rsid w:val="00BA65CE"/>
    <w:rsid w:val="00BA76EA"/>
    <w:rsid w:val="00BA7946"/>
    <w:rsid w:val="00BC0B71"/>
    <w:rsid w:val="00BC367F"/>
    <w:rsid w:val="00BC67E8"/>
    <w:rsid w:val="00BC7EDD"/>
    <w:rsid w:val="00BD221F"/>
    <w:rsid w:val="00BD6A8F"/>
    <w:rsid w:val="00BE1612"/>
    <w:rsid w:val="00BE1E0B"/>
    <w:rsid w:val="00BF6FE5"/>
    <w:rsid w:val="00BF7DC4"/>
    <w:rsid w:val="00C03519"/>
    <w:rsid w:val="00C066C5"/>
    <w:rsid w:val="00C11675"/>
    <w:rsid w:val="00C143CE"/>
    <w:rsid w:val="00C21B0F"/>
    <w:rsid w:val="00C23DDE"/>
    <w:rsid w:val="00C3007F"/>
    <w:rsid w:val="00C334A7"/>
    <w:rsid w:val="00C40519"/>
    <w:rsid w:val="00C41050"/>
    <w:rsid w:val="00C41B16"/>
    <w:rsid w:val="00C51301"/>
    <w:rsid w:val="00C55EF6"/>
    <w:rsid w:val="00C567AE"/>
    <w:rsid w:val="00C57327"/>
    <w:rsid w:val="00C665D3"/>
    <w:rsid w:val="00C7280D"/>
    <w:rsid w:val="00C81A0A"/>
    <w:rsid w:val="00C9055E"/>
    <w:rsid w:val="00CA2DB9"/>
    <w:rsid w:val="00CA5737"/>
    <w:rsid w:val="00CA5AE8"/>
    <w:rsid w:val="00CA5BCD"/>
    <w:rsid w:val="00CB1A47"/>
    <w:rsid w:val="00CB255C"/>
    <w:rsid w:val="00CB4D27"/>
    <w:rsid w:val="00CB7D94"/>
    <w:rsid w:val="00CC0BA3"/>
    <w:rsid w:val="00CC0F62"/>
    <w:rsid w:val="00CC1B85"/>
    <w:rsid w:val="00CC3242"/>
    <w:rsid w:val="00CC476E"/>
    <w:rsid w:val="00CC47F0"/>
    <w:rsid w:val="00CC6BD3"/>
    <w:rsid w:val="00CD0486"/>
    <w:rsid w:val="00CD0958"/>
    <w:rsid w:val="00CD18EF"/>
    <w:rsid w:val="00CD1DAE"/>
    <w:rsid w:val="00CD2297"/>
    <w:rsid w:val="00CD2C98"/>
    <w:rsid w:val="00CD722A"/>
    <w:rsid w:val="00CD7294"/>
    <w:rsid w:val="00CE0224"/>
    <w:rsid w:val="00CE0321"/>
    <w:rsid w:val="00CE119F"/>
    <w:rsid w:val="00CE1D2B"/>
    <w:rsid w:val="00CE42D8"/>
    <w:rsid w:val="00CE44B2"/>
    <w:rsid w:val="00CF0BB3"/>
    <w:rsid w:val="00CF3E61"/>
    <w:rsid w:val="00CF5344"/>
    <w:rsid w:val="00CF54D7"/>
    <w:rsid w:val="00D015D3"/>
    <w:rsid w:val="00D01C5D"/>
    <w:rsid w:val="00D020FA"/>
    <w:rsid w:val="00D03AB0"/>
    <w:rsid w:val="00D104C0"/>
    <w:rsid w:val="00D125A5"/>
    <w:rsid w:val="00D17FC7"/>
    <w:rsid w:val="00D214D6"/>
    <w:rsid w:val="00D2500C"/>
    <w:rsid w:val="00D25410"/>
    <w:rsid w:val="00D311C9"/>
    <w:rsid w:val="00D328B3"/>
    <w:rsid w:val="00D35BDC"/>
    <w:rsid w:val="00D35F12"/>
    <w:rsid w:val="00D42A6C"/>
    <w:rsid w:val="00D51F4C"/>
    <w:rsid w:val="00D525E1"/>
    <w:rsid w:val="00D52E28"/>
    <w:rsid w:val="00D535D2"/>
    <w:rsid w:val="00D62184"/>
    <w:rsid w:val="00D67B39"/>
    <w:rsid w:val="00D7162F"/>
    <w:rsid w:val="00D72712"/>
    <w:rsid w:val="00D72744"/>
    <w:rsid w:val="00D736F3"/>
    <w:rsid w:val="00D75369"/>
    <w:rsid w:val="00D77C86"/>
    <w:rsid w:val="00D80308"/>
    <w:rsid w:val="00D84B42"/>
    <w:rsid w:val="00D8659B"/>
    <w:rsid w:val="00D93211"/>
    <w:rsid w:val="00DA28BE"/>
    <w:rsid w:val="00DA2D9A"/>
    <w:rsid w:val="00DA6F5A"/>
    <w:rsid w:val="00DB1BFE"/>
    <w:rsid w:val="00DC779F"/>
    <w:rsid w:val="00DD048C"/>
    <w:rsid w:val="00DD0940"/>
    <w:rsid w:val="00DE0925"/>
    <w:rsid w:val="00DE12B8"/>
    <w:rsid w:val="00DE1662"/>
    <w:rsid w:val="00DE291E"/>
    <w:rsid w:val="00DE2E8A"/>
    <w:rsid w:val="00DE4AB0"/>
    <w:rsid w:val="00DE5A20"/>
    <w:rsid w:val="00DF253C"/>
    <w:rsid w:val="00DF30B9"/>
    <w:rsid w:val="00DF3D2A"/>
    <w:rsid w:val="00E02736"/>
    <w:rsid w:val="00E02FDF"/>
    <w:rsid w:val="00E15B0E"/>
    <w:rsid w:val="00E21475"/>
    <w:rsid w:val="00E221AA"/>
    <w:rsid w:val="00E24914"/>
    <w:rsid w:val="00E306DF"/>
    <w:rsid w:val="00E35CD6"/>
    <w:rsid w:val="00E36767"/>
    <w:rsid w:val="00E37F7E"/>
    <w:rsid w:val="00E41514"/>
    <w:rsid w:val="00E44643"/>
    <w:rsid w:val="00E44C00"/>
    <w:rsid w:val="00E45D82"/>
    <w:rsid w:val="00E47258"/>
    <w:rsid w:val="00E514D3"/>
    <w:rsid w:val="00E543FE"/>
    <w:rsid w:val="00E62C79"/>
    <w:rsid w:val="00E72B78"/>
    <w:rsid w:val="00E74DF4"/>
    <w:rsid w:val="00E75D22"/>
    <w:rsid w:val="00E85D0C"/>
    <w:rsid w:val="00E8770E"/>
    <w:rsid w:val="00E96EF9"/>
    <w:rsid w:val="00EA13BA"/>
    <w:rsid w:val="00EA1918"/>
    <w:rsid w:val="00EA2776"/>
    <w:rsid w:val="00EA2A48"/>
    <w:rsid w:val="00EB0CF3"/>
    <w:rsid w:val="00EB100D"/>
    <w:rsid w:val="00EB2467"/>
    <w:rsid w:val="00EC0A3F"/>
    <w:rsid w:val="00EC1172"/>
    <w:rsid w:val="00EC5549"/>
    <w:rsid w:val="00ED28C7"/>
    <w:rsid w:val="00EE0983"/>
    <w:rsid w:val="00EE68CC"/>
    <w:rsid w:val="00EE6B5D"/>
    <w:rsid w:val="00EF1D38"/>
    <w:rsid w:val="00EF43DD"/>
    <w:rsid w:val="00EF4D59"/>
    <w:rsid w:val="00F06478"/>
    <w:rsid w:val="00F06727"/>
    <w:rsid w:val="00F10E54"/>
    <w:rsid w:val="00F12187"/>
    <w:rsid w:val="00F1701B"/>
    <w:rsid w:val="00F170EA"/>
    <w:rsid w:val="00F269E5"/>
    <w:rsid w:val="00F26B40"/>
    <w:rsid w:val="00F302DD"/>
    <w:rsid w:val="00F3324D"/>
    <w:rsid w:val="00F423F8"/>
    <w:rsid w:val="00F43D2A"/>
    <w:rsid w:val="00F53C84"/>
    <w:rsid w:val="00F55CA1"/>
    <w:rsid w:val="00F61ABF"/>
    <w:rsid w:val="00F61F1C"/>
    <w:rsid w:val="00F62425"/>
    <w:rsid w:val="00F62FD6"/>
    <w:rsid w:val="00F63F71"/>
    <w:rsid w:val="00F64EB7"/>
    <w:rsid w:val="00F64F87"/>
    <w:rsid w:val="00F65225"/>
    <w:rsid w:val="00F662D5"/>
    <w:rsid w:val="00F6693A"/>
    <w:rsid w:val="00F67F9C"/>
    <w:rsid w:val="00F70C95"/>
    <w:rsid w:val="00F72D14"/>
    <w:rsid w:val="00F73159"/>
    <w:rsid w:val="00F73ACD"/>
    <w:rsid w:val="00F74747"/>
    <w:rsid w:val="00F77B2F"/>
    <w:rsid w:val="00F80758"/>
    <w:rsid w:val="00F86A1D"/>
    <w:rsid w:val="00F929C5"/>
    <w:rsid w:val="00F92ABC"/>
    <w:rsid w:val="00F93EEA"/>
    <w:rsid w:val="00FA11B0"/>
    <w:rsid w:val="00FA3443"/>
    <w:rsid w:val="00FB20EF"/>
    <w:rsid w:val="00FB31A8"/>
    <w:rsid w:val="00FB3695"/>
    <w:rsid w:val="00FB755C"/>
    <w:rsid w:val="00FC4615"/>
    <w:rsid w:val="00FC61DB"/>
    <w:rsid w:val="00FD0E07"/>
    <w:rsid w:val="00FD5515"/>
    <w:rsid w:val="00FE1859"/>
    <w:rsid w:val="00FE1D9B"/>
    <w:rsid w:val="00FE4ADE"/>
    <w:rsid w:val="00FE50DA"/>
    <w:rsid w:val="00FE5290"/>
    <w:rsid w:val="00FF1D52"/>
    <w:rsid w:val="00FF32DB"/>
    <w:rsid w:val="00FF569A"/>
    <w:rsid w:val="00FF5B8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1"/>
    </o:shapelayout>
  </w:shapeDefaults>
  <w:decimalSymbol w:val="."/>
  <w:listSeparator w:val=","/>
  <w14:docId w14:val="6950A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C97"/>
  </w:style>
  <w:style w:type="paragraph" w:styleId="Heading1">
    <w:name w:val="heading 1"/>
    <w:basedOn w:val="Normal"/>
    <w:next w:val="Normal"/>
    <w:link w:val="Heading1Char"/>
    <w:uiPriority w:val="9"/>
    <w:qFormat/>
    <w:rsid w:val="003A0674"/>
    <w:pPr>
      <w:keepNext/>
      <w:keepLines/>
      <w:spacing w:before="720" w:after="240"/>
      <w:outlineLvl w:val="0"/>
    </w:pPr>
    <w:rPr>
      <w:rFonts w:eastAsiaTheme="majorEastAsia" w:cstheme="minorHAnsi"/>
      <w:b/>
      <w:bCs/>
      <w:color w:val="C00000"/>
      <w:sz w:val="36"/>
      <w:szCs w:val="36"/>
    </w:rPr>
  </w:style>
  <w:style w:type="paragraph" w:styleId="Heading2">
    <w:name w:val="heading 2"/>
    <w:basedOn w:val="Heading1"/>
    <w:next w:val="Normal"/>
    <w:link w:val="Heading2Char"/>
    <w:autoRedefine/>
    <w:uiPriority w:val="9"/>
    <w:unhideWhenUsed/>
    <w:qFormat/>
    <w:rsid w:val="005F2144"/>
    <w:pPr>
      <w:spacing w:before="120" w:after="120"/>
      <w:outlineLvl w:val="1"/>
    </w:pPr>
    <w:rPr>
      <w:sz w:val="24"/>
      <w:szCs w:val="24"/>
    </w:rPr>
  </w:style>
  <w:style w:type="paragraph" w:styleId="Heading3">
    <w:name w:val="heading 3"/>
    <w:basedOn w:val="Normal"/>
    <w:next w:val="Normal"/>
    <w:link w:val="Heading3Char"/>
    <w:uiPriority w:val="9"/>
    <w:unhideWhenUsed/>
    <w:qFormat/>
    <w:rsid w:val="00A50B16"/>
    <w:pPr>
      <w:keepNext/>
      <w:keepLines/>
      <w:spacing w:before="200" w:after="0"/>
      <w:outlineLvl w:val="2"/>
    </w:pPr>
    <w:rPr>
      <w:rFonts w:asciiTheme="majorHAnsi" w:eastAsiaTheme="majorEastAsia" w:hAnsiTheme="majorHAnsi"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5FCD"/>
    <w:pPr>
      <w:ind w:left="720"/>
      <w:contextualSpacing/>
    </w:pPr>
    <w:rPr>
      <w:rFonts w:ascii="Calibri" w:eastAsia="Calibri" w:hAnsi="Calibri" w:cs="Times New Roman"/>
      <w:lang w:val="nb-NO"/>
    </w:rPr>
  </w:style>
  <w:style w:type="character" w:styleId="CommentReference">
    <w:name w:val="annotation reference"/>
    <w:basedOn w:val="DefaultParagraphFont"/>
    <w:uiPriority w:val="99"/>
    <w:semiHidden/>
    <w:unhideWhenUsed/>
    <w:rsid w:val="008C7022"/>
    <w:rPr>
      <w:sz w:val="16"/>
      <w:szCs w:val="16"/>
    </w:rPr>
  </w:style>
  <w:style w:type="paragraph" w:styleId="CommentText">
    <w:name w:val="annotation text"/>
    <w:basedOn w:val="Normal"/>
    <w:link w:val="CommentTextChar"/>
    <w:uiPriority w:val="99"/>
    <w:unhideWhenUsed/>
    <w:rsid w:val="008C7022"/>
    <w:pPr>
      <w:spacing w:line="240" w:lineRule="auto"/>
    </w:pPr>
    <w:rPr>
      <w:sz w:val="20"/>
      <w:szCs w:val="20"/>
    </w:rPr>
  </w:style>
  <w:style w:type="character" w:customStyle="1" w:styleId="CommentTextChar">
    <w:name w:val="Comment Text Char"/>
    <w:basedOn w:val="DefaultParagraphFont"/>
    <w:link w:val="CommentText"/>
    <w:uiPriority w:val="99"/>
    <w:rsid w:val="008C7022"/>
    <w:rPr>
      <w:sz w:val="20"/>
      <w:szCs w:val="20"/>
    </w:rPr>
  </w:style>
  <w:style w:type="paragraph" w:styleId="CommentSubject">
    <w:name w:val="annotation subject"/>
    <w:basedOn w:val="CommentText"/>
    <w:next w:val="CommentText"/>
    <w:link w:val="CommentSubjectChar"/>
    <w:uiPriority w:val="99"/>
    <w:semiHidden/>
    <w:unhideWhenUsed/>
    <w:rsid w:val="008C7022"/>
    <w:rPr>
      <w:b/>
      <w:bCs/>
    </w:rPr>
  </w:style>
  <w:style w:type="character" w:customStyle="1" w:styleId="CommentSubjectChar">
    <w:name w:val="Comment Subject Char"/>
    <w:basedOn w:val="CommentTextChar"/>
    <w:link w:val="CommentSubject"/>
    <w:uiPriority w:val="99"/>
    <w:semiHidden/>
    <w:rsid w:val="008C7022"/>
    <w:rPr>
      <w:b/>
      <w:bCs/>
      <w:sz w:val="20"/>
      <w:szCs w:val="20"/>
    </w:rPr>
  </w:style>
  <w:style w:type="paragraph" w:styleId="BalloonText">
    <w:name w:val="Balloon Text"/>
    <w:basedOn w:val="Normal"/>
    <w:link w:val="BalloonTextChar"/>
    <w:uiPriority w:val="99"/>
    <w:semiHidden/>
    <w:unhideWhenUsed/>
    <w:rsid w:val="008C7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022"/>
    <w:rPr>
      <w:rFonts w:ascii="Tahoma" w:hAnsi="Tahoma" w:cs="Tahoma"/>
      <w:sz w:val="16"/>
      <w:szCs w:val="16"/>
    </w:rPr>
  </w:style>
  <w:style w:type="character" w:customStyle="1" w:styleId="Heading1Char">
    <w:name w:val="Heading 1 Char"/>
    <w:basedOn w:val="DefaultParagraphFont"/>
    <w:link w:val="Heading1"/>
    <w:uiPriority w:val="9"/>
    <w:rsid w:val="003A0674"/>
    <w:rPr>
      <w:rFonts w:eastAsiaTheme="majorEastAsia" w:cstheme="minorHAnsi"/>
      <w:b/>
      <w:bCs/>
      <w:color w:val="C00000"/>
      <w:sz w:val="36"/>
      <w:szCs w:val="36"/>
    </w:rPr>
  </w:style>
  <w:style w:type="character" w:customStyle="1" w:styleId="Heading2Char">
    <w:name w:val="Heading 2 Char"/>
    <w:basedOn w:val="DefaultParagraphFont"/>
    <w:link w:val="Heading2"/>
    <w:uiPriority w:val="9"/>
    <w:rsid w:val="005F2144"/>
    <w:rPr>
      <w:rFonts w:eastAsiaTheme="majorEastAsia" w:cstheme="minorHAnsi"/>
      <w:b/>
      <w:bCs/>
      <w:color w:val="C00000"/>
      <w:sz w:val="24"/>
      <w:szCs w:val="24"/>
    </w:rPr>
  </w:style>
  <w:style w:type="character" w:customStyle="1" w:styleId="Heading3Char">
    <w:name w:val="Heading 3 Char"/>
    <w:basedOn w:val="DefaultParagraphFont"/>
    <w:link w:val="Heading3"/>
    <w:uiPriority w:val="9"/>
    <w:rsid w:val="00A50B16"/>
    <w:rPr>
      <w:rFonts w:asciiTheme="majorHAnsi" w:eastAsiaTheme="majorEastAsia" w:hAnsiTheme="majorHAnsi" w:cstheme="majorBidi"/>
      <w:b/>
      <w:bCs/>
      <w:i/>
      <w:color w:val="4F81BD" w:themeColor="accent1"/>
    </w:rPr>
  </w:style>
  <w:style w:type="paragraph" w:styleId="Header">
    <w:name w:val="header"/>
    <w:basedOn w:val="Normal"/>
    <w:link w:val="HeaderChar"/>
    <w:uiPriority w:val="99"/>
    <w:unhideWhenUsed/>
    <w:rsid w:val="008A4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478"/>
  </w:style>
  <w:style w:type="paragraph" w:styleId="Footer">
    <w:name w:val="footer"/>
    <w:basedOn w:val="Normal"/>
    <w:link w:val="FooterChar"/>
    <w:uiPriority w:val="99"/>
    <w:unhideWhenUsed/>
    <w:rsid w:val="008A4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478"/>
  </w:style>
  <w:style w:type="paragraph" w:styleId="TOCHeading">
    <w:name w:val="TOC Heading"/>
    <w:basedOn w:val="Heading1"/>
    <w:next w:val="Normal"/>
    <w:uiPriority w:val="39"/>
    <w:unhideWhenUsed/>
    <w:qFormat/>
    <w:rsid w:val="005A2AA7"/>
    <w:pPr>
      <w:spacing w:before="120"/>
      <w:outlineLvl w:val="9"/>
    </w:pPr>
    <w:rPr>
      <w:lang w:eastAsia="ja-JP"/>
    </w:rPr>
  </w:style>
  <w:style w:type="paragraph" w:styleId="TOC1">
    <w:name w:val="toc 1"/>
    <w:basedOn w:val="Normal"/>
    <w:next w:val="Normal"/>
    <w:autoRedefine/>
    <w:uiPriority w:val="39"/>
    <w:unhideWhenUsed/>
    <w:rsid w:val="002D6DB4"/>
    <w:pPr>
      <w:tabs>
        <w:tab w:val="right" w:leader="dot" w:pos="12950"/>
      </w:tabs>
      <w:spacing w:before="120" w:after="0"/>
    </w:pPr>
    <w:rPr>
      <w:rFonts w:asciiTheme="majorHAnsi" w:hAnsiTheme="majorHAnsi"/>
      <w:b/>
      <w:noProof/>
      <w:color w:val="C00000"/>
      <w:sz w:val="24"/>
      <w:szCs w:val="24"/>
    </w:rPr>
  </w:style>
  <w:style w:type="paragraph" w:styleId="TOC2">
    <w:name w:val="toc 2"/>
    <w:basedOn w:val="Normal"/>
    <w:next w:val="Normal"/>
    <w:autoRedefine/>
    <w:uiPriority w:val="39"/>
    <w:unhideWhenUsed/>
    <w:rsid w:val="00346E5D"/>
    <w:pPr>
      <w:tabs>
        <w:tab w:val="right" w:leader="dot" w:pos="12950"/>
      </w:tabs>
      <w:spacing w:after="0"/>
      <w:ind w:left="720"/>
    </w:pPr>
    <w:rPr>
      <w:rFonts w:ascii="Calibri" w:eastAsiaTheme="minorEastAsia" w:hAnsi="Calibri"/>
      <w:b/>
    </w:rPr>
  </w:style>
  <w:style w:type="paragraph" w:styleId="TOC3">
    <w:name w:val="toc 3"/>
    <w:basedOn w:val="Normal"/>
    <w:next w:val="Normal"/>
    <w:autoRedefine/>
    <w:uiPriority w:val="39"/>
    <w:unhideWhenUsed/>
    <w:rsid w:val="00EF79EB"/>
    <w:pPr>
      <w:spacing w:after="0"/>
      <w:ind w:left="220"/>
    </w:pPr>
    <w:rPr>
      <w:i/>
    </w:rPr>
  </w:style>
  <w:style w:type="character" w:styleId="Hyperlink">
    <w:name w:val="Hyperlink"/>
    <w:basedOn w:val="DefaultParagraphFont"/>
    <w:uiPriority w:val="99"/>
    <w:unhideWhenUsed/>
    <w:rsid w:val="00EF79EB"/>
    <w:rPr>
      <w:color w:val="0000FF" w:themeColor="hyperlink"/>
      <w:u w:val="single"/>
    </w:rPr>
  </w:style>
  <w:style w:type="paragraph" w:customStyle="1" w:styleId="ToolkitBody">
    <w:name w:val="Toolkit Body"/>
    <w:basedOn w:val="Normal"/>
    <w:qFormat/>
    <w:rsid w:val="00370A40"/>
    <w:pPr>
      <w:spacing w:after="0" w:line="240" w:lineRule="auto"/>
      <w:ind w:left="720"/>
    </w:pPr>
    <w:rPr>
      <w:rFonts w:ascii="Arial" w:eastAsia="SimSun" w:hAnsi="Arial" w:cs="Arial"/>
      <w:color w:val="000000"/>
      <w:sz w:val="24"/>
      <w:szCs w:val="24"/>
      <w:lang w:eastAsia="zh-CN"/>
    </w:rPr>
  </w:style>
  <w:style w:type="paragraph" w:styleId="FootnoteText">
    <w:name w:val="footnote text"/>
    <w:basedOn w:val="Normal"/>
    <w:link w:val="FootnoteTextChar"/>
    <w:unhideWhenUsed/>
    <w:rsid w:val="00370A40"/>
    <w:pPr>
      <w:shd w:val="solid" w:color="FFFFFF" w:fill="auto"/>
      <w:spacing w:after="0" w:line="240" w:lineRule="auto"/>
    </w:pPr>
    <w:rPr>
      <w:rFonts w:ascii="Times New Roman" w:eastAsia="Verdana" w:hAnsi="Times New Roman" w:cs="Verdana"/>
      <w:color w:val="000000"/>
      <w:sz w:val="20"/>
      <w:szCs w:val="20"/>
      <w:shd w:val="solid" w:color="FFFFFF" w:fill="auto"/>
      <w:lang w:val="ru-RU" w:eastAsia="ru-RU"/>
    </w:rPr>
  </w:style>
  <w:style w:type="character" w:customStyle="1" w:styleId="FootnoteTextChar">
    <w:name w:val="Footnote Text Char"/>
    <w:basedOn w:val="DefaultParagraphFont"/>
    <w:link w:val="FootnoteText"/>
    <w:uiPriority w:val="99"/>
    <w:rsid w:val="00370A40"/>
    <w:rPr>
      <w:rFonts w:ascii="Times New Roman" w:eastAsia="Verdana" w:hAnsi="Times New Roman" w:cs="Verdana"/>
      <w:color w:val="000000"/>
      <w:sz w:val="20"/>
      <w:szCs w:val="20"/>
      <w:shd w:val="solid" w:color="FFFFFF" w:fill="auto"/>
      <w:lang w:val="ru-RU" w:eastAsia="ru-RU"/>
    </w:rPr>
  </w:style>
  <w:style w:type="character" w:styleId="FootnoteReference">
    <w:name w:val="footnote reference"/>
    <w:uiPriority w:val="99"/>
    <w:unhideWhenUsed/>
    <w:rsid w:val="00370A40"/>
    <w:rPr>
      <w:vertAlign w:val="superscript"/>
    </w:rPr>
  </w:style>
  <w:style w:type="table" w:styleId="TableGrid">
    <w:name w:val="Table Grid"/>
    <w:basedOn w:val="TableNormal"/>
    <w:uiPriority w:val="59"/>
    <w:rsid w:val="00767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851B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851BB"/>
    <w:rPr>
      <w:rFonts w:ascii="Calibri" w:hAnsi="Calibri" w:cs="Consolas"/>
      <w:szCs w:val="21"/>
    </w:rPr>
  </w:style>
  <w:style w:type="character" w:customStyle="1" w:styleId="FootnoteTextChar1">
    <w:name w:val="Footnote Text Char1"/>
    <w:semiHidden/>
    <w:locked/>
    <w:rsid w:val="00E21F42"/>
    <w:rPr>
      <w:lang w:val="en-US" w:eastAsia="en-US" w:bidi="ar-SA"/>
    </w:rPr>
  </w:style>
  <w:style w:type="paragraph" w:styleId="Revision">
    <w:name w:val="Revision"/>
    <w:hidden/>
    <w:uiPriority w:val="99"/>
    <w:semiHidden/>
    <w:rsid w:val="00506238"/>
    <w:pPr>
      <w:spacing w:after="0" w:line="240" w:lineRule="auto"/>
    </w:pPr>
  </w:style>
  <w:style w:type="table" w:customStyle="1" w:styleId="TableGrid1">
    <w:name w:val="Table Grid1"/>
    <w:basedOn w:val="TableNormal"/>
    <w:next w:val="TableGrid"/>
    <w:uiPriority w:val="59"/>
    <w:rsid w:val="00811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095D8A"/>
    <w:pPr>
      <w:pBdr>
        <w:between w:val="double" w:sz="6" w:space="0" w:color="auto"/>
      </w:pBdr>
      <w:spacing w:after="0"/>
      <w:ind w:left="440"/>
    </w:pPr>
    <w:rPr>
      <w:sz w:val="20"/>
      <w:szCs w:val="20"/>
    </w:rPr>
  </w:style>
  <w:style w:type="paragraph" w:customStyle="1" w:styleId="Guidance">
    <w:name w:val="Guidance"/>
    <w:basedOn w:val="Normal"/>
    <w:qFormat/>
    <w:rsid w:val="002A05F7"/>
    <w:pPr>
      <w:spacing w:before="120" w:after="0" w:line="240" w:lineRule="auto"/>
    </w:pPr>
    <w:rPr>
      <w:i/>
      <w:color w:val="4F81BD" w:themeColor="accent1"/>
    </w:rPr>
  </w:style>
  <w:style w:type="paragraph" w:styleId="TOC5">
    <w:name w:val="toc 5"/>
    <w:basedOn w:val="Normal"/>
    <w:next w:val="Normal"/>
    <w:autoRedefine/>
    <w:uiPriority w:val="39"/>
    <w:unhideWhenUsed/>
    <w:rsid w:val="00095D8A"/>
    <w:pPr>
      <w:pBdr>
        <w:between w:val="double" w:sz="6" w:space="0" w:color="auto"/>
      </w:pBdr>
      <w:spacing w:after="0"/>
      <w:ind w:left="660"/>
    </w:pPr>
    <w:rPr>
      <w:sz w:val="20"/>
      <w:szCs w:val="20"/>
    </w:rPr>
  </w:style>
  <w:style w:type="paragraph" w:styleId="TOC6">
    <w:name w:val="toc 6"/>
    <w:basedOn w:val="Normal"/>
    <w:next w:val="Normal"/>
    <w:autoRedefine/>
    <w:uiPriority w:val="39"/>
    <w:unhideWhenUsed/>
    <w:rsid w:val="00095D8A"/>
    <w:pPr>
      <w:pBdr>
        <w:between w:val="double" w:sz="6" w:space="0" w:color="auto"/>
      </w:pBdr>
      <w:spacing w:after="0"/>
      <w:ind w:left="880"/>
    </w:pPr>
    <w:rPr>
      <w:sz w:val="20"/>
      <w:szCs w:val="20"/>
    </w:rPr>
  </w:style>
  <w:style w:type="paragraph" w:styleId="TOC7">
    <w:name w:val="toc 7"/>
    <w:basedOn w:val="Normal"/>
    <w:next w:val="Normal"/>
    <w:autoRedefine/>
    <w:uiPriority w:val="39"/>
    <w:unhideWhenUsed/>
    <w:rsid w:val="00095D8A"/>
    <w:pPr>
      <w:pBdr>
        <w:between w:val="double" w:sz="6" w:space="0" w:color="auto"/>
      </w:pBdr>
      <w:spacing w:after="0"/>
      <w:ind w:left="1100"/>
    </w:pPr>
    <w:rPr>
      <w:sz w:val="20"/>
      <w:szCs w:val="20"/>
    </w:rPr>
  </w:style>
  <w:style w:type="paragraph" w:styleId="TOC8">
    <w:name w:val="toc 8"/>
    <w:basedOn w:val="Normal"/>
    <w:next w:val="Normal"/>
    <w:autoRedefine/>
    <w:uiPriority w:val="39"/>
    <w:unhideWhenUsed/>
    <w:rsid w:val="00095D8A"/>
    <w:pPr>
      <w:pBdr>
        <w:between w:val="double" w:sz="6" w:space="0" w:color="auto"/>
      </w:pBdr>
      <w:spacing w:after="0"/>
      <w:ind w:left="1320"/>
    </w:pPr>
    <w:rPr>
      <w:sz w:val="20"/>
      <w:szCs w:val="20"/>
    </w:rPr>
  </w:style>
  <w:style w:type="paragraph" w:styleId="TOC9">
    <w:name w:val="toc 9"/>
    <w:basedOn w:val="Normal"/>
    <w:next w:val="Normal"/>
    <w:autoRedefine/>
    <w:uiPriority w:val="39"/>
    <w:unhideWhenUsed/>
    <w:rsid w:val="00095D8A"/>
    <w:pPr>
      <w:pBdr>
        <w:between w:val="double" w:sz="6" w:space="0" w:color="auto"/>
      </w:pBdr>
      <w:spacing w:after="0"/>
      <w:ind w:left="1540"/>
    </w:pPr>
    <w:rPr>
      <w:sz w:val="20"/>
      <w:szCs w:val="20"/>
    </w:rPr>
  </w:style>
  <w:style w:type="character" w:styleId="PageNumber">
    <w:name w:val="page number"/>
    <w:basedOn w:val="DefaultParagraphFont"/>
    <w:uiPriority w:val="99"/>
    <w:semiHidden/>
    <w:unhideWhenUsed/>
    <w:rsid w:val="00095D8A"/>
  </w:style>
  <w:style w:type="character" w:customStyle="1" w:styleId="ListParagraphChar">
    <w:name w:val="List Paragraph Char"/>
    <w:link w:val="ListParagraph"/>
    <w:uiPriority w:val="34"/>
    <w:rsid w:val="003C2BAE"/>
    <w:rPr>
      <w:rFonts w:ascii="Calibri" w:eastAsia="Calibri" w:hAnsi="Calibri" w:cs="Times New Roman"/>
      <w:lang w:val="nb-NO"/>
    </w:rPr>
  </w:style>
  <w:style w:type="character" w:styleId="EndnoteReference">
    <w:name w:val="endnote reference"/>
    <w:rsid w:val="003C2BAE"/>
    <w:rPr>
      <w:vertAlign w:val="superscript"/>
    </w:rPr>
  </w:style>
  <w:style w:type="paragraph" w:customStyle="1" w:styleId="Body1">
    <w:name w:val="Body 1"/>
    <w:rsid w:val="00EE6B5D"/>
    <w:pPr>
      <w:spacing w:after="0" w:line="240" w:lineRule="auto"/>
    </w:pPr>
    <w:rPr>
      <w:rFonts w:ascii="Helvetica" w:eastAsia="Arial Unicode MS" w:hAnsi="Helvetica" w:cs="Times New Roman"/>
      <w:color w:val="000000"/>
      <w:sz w:val="24"/>
      <w:szCs w:val="20"/>
    </w:rPr>
  </w:style>
  <w:style w:type="character" w:styleId="FollowedHyperlink">
    <w:name w:val="FollowedHyperlink"/>
    <w:basedOn w:val="DefaultParagraphFont"/>
    <w:uiPriority w:val="99"/>
    <w:semiHidden/>
    <w:unhideWhenUsed/>
    <w:rsid w:val="00274C53"/>
    <w:rPr>
      <w:color w:val="800080" w:themeColor="followedHyperlink"/>
      <w:u w:val="single"/>
    </w:rPr>
  </w:style>
  <w:style w:type="table" w:styleId="LightShading-Accent2">
    <w:name w:val="Light Shading Accent 2"/>
    <w:basedOn w:val="TableNormal"/>
    <w:uiPriority w:val="60"/>
    <w:rsid w:val="00F7474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rmalWeb">
    <w:name w:val="Normal (Web)"/>
    <w:basedOn w:val="Normal"/>
    <w:uiPriority w:val="99"/>
    <w:semiHidden/>
    <w:unhideWhenUsed/>
    <w:rsid w:val="00506C43"/>
    <w:pPr>
      <w:spacing w:before="100" w:beforeAutospacing="1" w:after="100" w:afterAutospacing="1" w:line="240" w:lineRule="auto"/>
    </w:pPr>
    <w:rPr>
      <w:rFonts w:ascii="Times" w:hAnsi="Times" w:cs="Times New Roman"/>
      <w:sz w:val="20"/>
      <w:szCs w:val="20"/>
    </w:rPr>
  </w:style>
  <w:style w:type="table" w:styleId="LightShading-Accent6">
    <w:name w:val="Light Shading Accent 6"/>
    <w:basedOn w:val="TableNormal"/>
    <w:uiPriority w:val="60"/>
    <w:rsid w:val="007A259C"/>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974DE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EndnoteText">
    <w:name w:val="endnote text"/>
    <w:basedOn w:val="Normal"/>
    <w:link w:val="EndnoteTextChar"/>
    <w:uiPriority w:val="99"/>
    <w:semiHidden/>
    <w:unhideWhenUsed/>
    <w:rsid w:val="006B58B2"/>
    <w:pPr>
      <w:spacing w:after="0" w:line="240" w:lineRule="auto"/>
    </w:pPr>
    <w:rPr>
      <w:sz w:val="24"/>
      <w:szCs w:val="24"/>
    </w:rPr>
  </w:style>
  <w:style w:type="character" w:customStyle="1" w:styleId="EndnoteTextChar">
    <w:name w:val="Endnote Text Char"/>
    <w:basedOn w:val="DefaultParagraphFont"/>
    <w:link w:val="EndnoteText"/>
    <w:uiPriority w:val="99"/>
    <w:semiHidden/>
    <w:rsid w:val="006B58B2"/>
    <w:rPr>
      <w:sz w:val="24"/>
      <w:szCs w:val="24"/>
    </w:rPr>
  </w:style>
  <w:style w:type="character" w:customStyle="1" w:styleId="il">
    <w:name w:val="il"/>
    <w:basedOn w:val="DefaultParagraphFont"/>
    <w:rsid w:val="003924EA"/>
  </w:style>
  <w:style w:type="character" w:styleId="Emphasis">
    <w:name w:val="Emphasis"/>
    <w:basedOn w:val="DefaultParagraphFont"/>
    <w:uiPriority w:val="20"/>
    <w:qFormat/>
    <w:rsid w:val="00EB100D"/>
    <w:rPr>
      <w:i/>
      <w:iCs/>
    </w:rPr>
  </w:style>
  <w:style w:type="table" w:styleId="MediumShading1-Accent2">
    <w:name w:val="Medium Shading 1 Accent 2"/>
    <w:basedOn w:val="TableNormal"/>
    <w:uiPriority w:val="63"/>
    <w:rsid w:val="007B2DA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2">
    <w:name w:val="Light Grid Accent 2"/>
    <w:basedOn w:val="TableNormal"/>
    <w:uiPriority w:val="62"/>
    <w:rsid w:val="00B519F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List-Accent2">
    <w:name w:val="Colorful List Accent 2"/>
    <w:basedOn w:val="TableNormal"/>
    <w:uiPriority w:val="72"/>
    <w:rsid w:val="00B519F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B519F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Grid-Accent6">
    <w:name w:val="Light Grid Accent 6"/>
    <w:basedOn w:val="TableNormal"/>
    <w:uiPriority w:val="62"/>
    <w:rsid w:val="00B519F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1-Accent6">
    <w:name w:val="Medium List 1 Accent 6"/>
    <w:basedOn w:val="TableNormal"/>
    <w:uiPriority w:val="65"/>
    <w:rsid w:val="00B519FC"/>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66"/>
    <w:rsid w:val="005523E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C97"/>
  </w:style>
  <w:style w:type="paragraph" w:styleId="Heading1">
    <w:name w:val="heading 1"/>
    <w:basedOn w:val="Normal"/>
    <w:next w:val="Normal"/>
    <w:link w:val="Heading1Char"/>
    <w:uiPriority w:val="9"/>
    <w:qFormat/>
    <w:rsid w:val="003A0674"/>
    <w:pPr>
      <w:keepNext/>
      <w:keepLines/>
      <w:spacing w:before="720" w:after="240"/>
      <w:outlineLvl w:val="0"/>
    </w:pPr>
    <w:rPr>
      <w:rFonts w:eastAsiaTheme="majorEastAsia" w:cstheme="minorHAnsi"/>
      <w:b/>
      <w:bCs/>
      <w:color w:val="C00000"/>
      <w:sz w:val="36"/>
      <w:szCs w:val="36"/>
    </w:rPr>
  </w:style>
  <w:style w:type="paragraph" w:styleId="Heading2">
    <w:name w:val="heading 2"/>
    <w:basedOn w:val="Heading1"/>
    <w:next w:val="Normal"/>
    <w:link w:val="Heading2Char"/>
    <w:autoRedefine/>
    <w:uiPriority w:val="9"/>
    <w:unhideWhenUsed/>
    <w:qFormat/>
    <w:rsid w:val="005F2144"/>
    <w:pPr>
      <w:spacing w:before="120" w:after="120"/>
      <w:outlineLvl w:val="1"/>
    </w:pPr>
    <w:rPr>
      <w:sz w:val="24"/>
      <w:szCs w:val="24"/>
    </w:rPr>
  </w:style>
  <w:style w:type="paragraph" w:styleId="Heading3">
    <w:name w:val="heading 3"/>
    <w:basedOn w:val="Normal"/>
    <w:next w:val="Normal"/>
    <w:link w:val="Heading3Char"/>
    <w:uiPriority w:val="9"/>
    <w:unhideWhenUsed/>
    <w:qFormat/>
    <w:rsid w:val="00A50B16"/>
    <w:pPr>
      <w:keepNext/>
      <w:keepLines/>
      <w:spacing w:before="200" w:after="0"/>
      <w:outlineLvl w:val="2"/>
    </w:pPr>
    <w:rPr>
      <w:rFonts w:asciiTheme="majorHAnsi" w:eastAsiaTheme="majorEastAsia" w:hAnsiTheme="majorHAnsi" w:cstheme="majorBidi"/>
      <w:b/>
      <w:bCs/>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5FCD"/>
    <w:pPr>
      <w:ind w:left="720"/>
      <w:contextualSpacing/>
    </w:pPr>
    <w:rPr>
      <w:rFonts w:ascii="Calibri" w:eastAsia="Calibri" w:hAnsi="Calibri" w:cs="Times New Roman"/>
      <w:lang w:val="nb-NO"/>
    </w:rPr>
  </w:style>
  <w:style w:type="character" w:styleId="CommentReference">
    <w:name w:val="annotation reference"/>
    <w:basedOn w:val="DefaultParagraphFont"/>
    <w:uiPriority w:val="99"/>
    <w:semiHidden/>
    <w:unhideWhenUsed/>
    <w:rsid w:val="008C7022"/>
    <w:rPr>
      <w:sz w:val="16"/>
      <w:szCs w:val="16"/>
    </w:rPr>
  </w:style>
  <w:style w:type="paragraph" w:styleId="CommentText">
    <w:name w:val="annotation text"/>
    <w:basedOn w:val="Normal"/>
    <w:link w:val="CommentTextChar"/>
    <w:uiPriority w:val="99"/>
    <w:unhideWhenUsed/>
    <w:rsid w:val="008C7022"/>
    <w:pPr>
      <w:spacing w:line="240" w:lineRule="auto"/>
    </w:pPr>
    <w:rPr>
      <w:sz w:val="20"/>
      <w:szCs w:val="20"/>
    </w:rPr>
  </w:style>
  <w:style w:type="character" w:customStyle="1" w:styleId="CommentTextChar">
    <w:name w:val="Comment Text Char"/>
    <w:basedOn w:val="DefaultParagraphFont"/>
    <w:link w:val="CommentText"/>
    <w:uiPriority w:val="99"/>
    <w:rsid w:val="008C7022"/>
    <w:rPr>
      <w:sz w:val="20"/>
      <w:szCs w:val="20"/>
    </w:rPr>
  </w:style>
  <w:style w:type="paragraph" w:styleId="CommentSubject">
    <w:name w:val="annotation subject"/>
    <w:basedOn w:val="CommentText"/>
    <w:next w:val="CommentText"/>
    <w:link w:val="CommentSubjectChar"/>
    <w:uiPriority w:val="99"/>
    <w:semiHidden/>
    <w:unhideWhenUsed/>
    <w:rsid w:val="008C7022"/>
    <w:rPr>
      <w:b/>
      <w:bCs/>
    </w:rPr>
  </w:style>
  <w:style w:type="character" w:customStyle="1" w:styleId="CommentSubjectChar">
    <w:name w:val="Comment Subject Char"/>
    <w:basedOn w:val="CommentTextChar"/>
    <w:link w:val="CommentSubject"/>
    <w:uiPriority w:val="99"/>
    <w:semiHidden/>
    <w:rsid w:val="008C7022"/>
    <w:rPr>
      <w:b/>
      <w:bCs/>
      <w:sz w:val="20"/>
      <w:szCs w:val="20"/>
    </w:rPr>
  </w:style>
  <w:style w:type="paragraph" w:styleId="BalloonText">
    <w:name w:val="Balloon Text"/>
    <w:basedOn w:val="Normal"/>
    <w:link w:val="BalloonTextChar"/>
    <w:uiPriority w:val="99"/>
    <w:semiHidden/>
    <w:unhideWhenUsed/>
    <w:rsid w:val="008C7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022"/>
    <w:rPr>
      <w:rFonts w:ascii="Tahoma" w:hAnsi="Tahoma" w:cs="Tahoma"/>
      <w:sz w:val="16"/>
      <w:szCs w:val="16"/>
    </w:rPr>
  </w:style>
  <w:style w:type="character" w:customStyle="1" w:styleId="Heading1Char">
    <w:name w:val="Heading 1 Char"/>
    <w:basedOn w:val="DefaultParagraphFont"/>
    <w:link w:val="Heading1"/>
    <w:uiPriority w:val="9"/>
    <w:rsid w:val="003A0674"/>
    <w:rPr>
      <w:rFonts w:eastAsiaTheme="majorEastAsia" w:cstheme="minorHAnsi"/>
      <w:b/>
      <w:bCs/>
      <w:color w:val="C00000"/>
      <w:sz w:val="36"/>
      <w:szCs w:val="36"/>
    </w:rPr>
  </w:style>
  <w:style w:type="character" w:customStyle="1" w:styleId="Heading2Char">
    <w:name w:val="Heading 2 Char"/>
    <w:basedOn w:val="DefaultParagraphFont"/>
    <w:link w:val="Heading2"/>
    <w:uiPriority w:val="9"/>
    <w:rsid w:val="005F2144"/>
    <w:rPr>
      <w:rFonts w:eastAsiaTheme="majorEastAsia" w:cstheme="minorHAnsi"/>
      <w:b/>
      <w:bCs/>
      <w:color w:val="C00000"/>
      <w:sz w:val="24"/>
      <w:szCs w:val="24"/>
    </w:rPr>
  </w:style>
  <w:style w:type="character" w:customStyle="1" w:styleId="Heading3Char">
    <w:name w:val="Heading 3 Char"/>
    <w:basedOn w:val="DefaultParagraphFont"/>
    <w:link w:val="Heading3"/>
    <w:uiPriority w:val="9"/>
    <w:rsid w:val="00A50B16"/>
    <w:rPr>
      <w:rFonts w:asciiTheme="majorHAnsi" w:eastAsiaTheme="majorEastAsia" w:hAnsiTheme="majorHAnsi" w:cstheme="majorBidi"/>
      <w:b/>
      <w:bCs/>
      <w:i/>
      <w:color w:val="4F81BD" w:themeColor="accent1"/>
    </w:rPr>
  </w:style>
  <w:style w:type="paragraph" w:styleId="Header">
    <w:name w:val="header"/>
    <w:basedOn w:val="Normal"/>
    <w:link w:val="HeaderChar"/>
    <w:uiPriority w:val="99"/>
    <w:unhideWhenUsed/>
    <w:rsid w:val="008A44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478"/>
  </w:style>
  <w:style w:type="paragraph" w:styleId="Footer">
    <w:name w:val="footer"/>
    <w:basedOn w:val="Normal"/>
    <w:link w:val="FooterChar"/>
    <w:uiPriority w:val="99"/>
    <w:unhideWhenUsed/>
    <w:rsid w:val="008A44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478"/>
  </w:style>
  <w:style w:type="paragraph" w:styleId="TOCHeading">
    <w:name w:val="TOC Heading"/>
    <w:basedOn w:val="Heading1"/>
    <w:next w:val="Normal"/>
    <w:uiPriority w:val="39"/>
    <w:unhideWhenUsed/>
    <w:qFormat/>
    <w:rsid w:val="005A2AA7"/>
    <w:pPr>
      <w:spacing w:before="120"/>
      <w:outlineLvl w:val="9"/>
    </w:pPr>
    <w:rPr>
      <w:lang w:eastAsia="ja-JP"/>
    </w:rPr>
  </w:style>
  <w:style w:type="paragraph" w:styleId="TOC1">
    <w:name w:val="toc 1"/>
    <w:basedOn w:val="Normal"/>
    <w:next w:val="Normal"/>
    <w:autoRedefine/>
    <w:uiPriority w:val="39"/>
    <w:unhideWhenUsed/>
    <w:rsid w:val="002D6DB4"/>
    <w:pPr>
      <w:tabs>
        <w:tab w:val="right" w:leader="dot" w:pos="12950"/>
      </w:tabs>
      <w:spacing w:before="120" w:after="0"/>
    </w:pPr>
    <w:rPr>
      <w:rFonts w:asciiTheme="majorHAnsi" w:hAnsiTheme="majorHAnsi"/>
      <w:b/>
      <w:noProof/>
      <w:color w:val="C00000"/>
      <w:sz w:val="24"/>
      <w:szCs w:val="24"/>
    </w:rPr>
  </w:style>
  <w:style w:type="paragraph" w:styleId="TOC2">
    <w:name w:val="toc 2"/>
    <w:basedOn w:val="Normal"/>
    <w:next w:val="Normal"/>
    <w:autoRedefine/>
    <w:uiPriority w:val="39"/>
    <w:unhideWhenUsed/>
    <w:rsid w:val="00346E5D"/>
    <w:pPr>
      <w:tabs>
        <w:tab w:val="right" w:leader="dot" w:pos="12950"/>
      </w:tabs>
      <w:spacing w:after="0"/>
      <w:ind w:left="720"/>
    </w:pPr>
    <w:rPr>
      <w:rFonts w:ascii="Calibri" w:eastAsiaTheme="minorEastAsia" w:hAnsi="Calibri"/>
      <w:b/>
    </w:rPr>
  </w:style>
  <w:style w:type="paragraph" w:styleId="TOC3">
    <w:name w:val="toc 3"/>
    <w:basedOn w:val="Normal"/>
    <w:next w:val="Normal"/>
    <w:autoRedefine/>
    <w:uiPriority w:val="39"/>
    <w:unhideWhenUsed/>
    <w:rsid w:val="00EF79EB"/>
    <w:pPr>
      <w:spacing w:after="0"/>
      <w:ind w:left="220"/>
    </w:pPr>
    <w:rPr>
      <w:i/>
    </w:rPr>
  </w:style>
  <w:style w:type="character" w:styleId="Hyperlink">
    <w:name w:val="Hyperlink"/>
    <w:basedOn w:val="DefaultParagraphFont"/>
    <w:uiPriority w:val="99"/>
    <w:unhideWhenUsed/>
    <w:rsid w:val="00EF79EB"/>
    <w:rPr>
      <w:color w:val="0000FF" w:themeColor="hyperlink"/>
      <w:u w:val="single"/>
    </w:rPr>
  </w:style>
  <w:style w:type="paragraph" w:customStyle="1" w:styleId="ToolkitBody">
    <w:name w:val="Toolkit Body"/>
    <w:basedOn w:val="Normal"/>
    <w:qFormat/>
    <w:rsid w:val="00370A40"/>
    <w:pPr>
      <w:spacing w:after="0" w:line="240" w:lineRule="auto"/>
      <w:ind w:left="720"/>
    </w:pPr>
    <w:rPr>
      <w:rFonts w:ascii="Arial" w:eastAsia="SimSun" w:hAnsi="Arial" w:cs="Arial"/>
      <w:color w:val="000000"/>
      <w:sz w:val="24"/>
      <w:szCs w:val="24"/>
      <w:lang w:eastAsia="zh-CN"/>
    </w:rPr>
  </w:style>
  <w:style w:type="paragraph" w:styleId="FootnoteText">
    <w:name w:val="footnote text"/>
    <w:basedOn w:val="Normal"/>
    <w:link w:val="FootnoteTextChar"/>
    <w:unhideWhenUsed/>
    <w:rsid w:val="00370A40"/>
    <w:pPr>
      <w:shd w:val="solid" w:color="FFFFFF" w:fill="auto"/>
      <w:spacing w:after="0" w:line="240" w:lineRule="auto"/>
    </w:pPr>
    <w:rPr>
      <w:rFonts w:ascii="Times New Roman" w:eastAsia="Verdana" w:hAnsi="Times New Roman" w:cs="Verdana"/>
      <w:color w:val="000000"/>
      <w:sz w:val="20"/>
      <w:szCs w:val="20"/>
      <w:shd w:val="solid" w:color="FFFFFF" w:fill="auto"/>
      <w:lang w:val="ru-RU" w:eastAsia="ru-RU"/>
    </w:rPr>
  </w:style>
  <w:style w:type="character" w:customStyle="1" w:styleId="FootnoteTextChar">
    <w:name w:val="Footnote Text Char"/>
    <w:basedOn w:val="DefaultParagraphFont"/>
    <w:link w:val="FootnoteText"/>
    <w:uiPriority w:val="99"/>
    <w:rsid w:val="00370A40"/>
    <w:rPr>
      <w:rFonts w:ascii="Times New Roman" w:eastAsia="Verdana" w:hAnsi="Times New Roman" w:cs="Verdana"/>
      <w:color w:val="000000"/>
      <w:sz w:val="20"/>
      <w:szCs w:val="20"/>
      <w:shd w:val="solid" w:color="FFFFFF" w:fill="auto"/>
      <w:lang w:val="ru-RU" w:eastAsia="ru-RU"/>
    </w:rPr>
  </w:style>
  <w:style w:type="character" w:styleId="FootnoteReference">
    <w:name w:val="footnote reference"/>
    <w:uiPriority w:val="99"/>
    <w:unhideWhenUsed/>
    <w:rsid w:val="00370A40"/>
    <w:rPr>
      <w:vertAlign w:val="superscript"/>
    </w:rPr>
  </w:style>
  <w:style w:type="table" w:styleId="TableGrid">
    <w:name w:val="Table Grid"/>
    <w:basedOn w:val="TableNormal"/>
    <w:uiPriority w:val="59"/>
    <w:rsid w:val="00767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F851BB"/>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F851BB"/>
    <w:rPr>
      <w:rFonts w:ascii="Calibri" w:hAnsi="Calibri" w:cs="Consolas"/>
      <w:szCs w:val="21"/>
    </w:rPr>
  </w:style>
  <w:style w:type="character" w:customStyle="1" w:styleId="FootnoteTextChar1">
    <w:name w:val="Footnote Text Char1"/>
    <w:semiHidden/>
    <w:locked/>
    <w:rsid w:val="00E21F42"/>
    <w:rPr>
      <w:lang w:val="en-US" w:eastAsia="en-US" w:bidi="ar-SA"/>
    </w:rPr>
  </w:style>
  <w:style w:type="paragraph" w:styleId="Revision">
    <w:name w:val="Revision"/>
    <w:hidden/>
    <w:uiPriority w:val="99"/>
    <w:semiHidden/>
    <w:rsid w:val="00506238"/>
    <w:pPr>
      <w:spacing w:after="0" w:line="240" w:lineRule="auto"/>
    </w:pPr>
  </w:style>
  <w:style w:type="table" w:customStyle="1" w:styleId="TableGrid1">
    <w:name w:val="Table Grid1"/>
    <w:basedOn w:val="TableNormal"/>
    <w:next w:val="TableGrid"/>
    <w:uiPriority w:val="59"/>
    <w:rsid w:val="00811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39"/>
    <w:unhideWhenUsed/>
    <w:rsid w:val="00095D8A"/>
    <w:pPr>
      <w:pBdr>
        <w:between w:val="double" w:sz="6" w:space="0" w:color="auto"/>
      </w:pBdr>
      <w:spacing w:after="0"/>
      <w:ind w:left="440"/>
    </w:pPr>
    <w:rPr>
      <w:sz w:val="20"/>
      <w:szCs w:val="20"/>
    </w:rPr>
  </w:style>
  <w:style w:type="paragraph" w:customStyle="1" w:styleId="Guidance">
    <w:name w:val="Guidance"/>
    <w:basedOn w:val="Normal"/>
    <w:qFormat/>
    <w:rsid w:val="002A05F7"/>
    <w:pPr>
      <w:spacing w:before="120" w:after="0" w:line="240" w:lineRule="auto"/>
    </w:pPr>
    <w:rPr>
      <w:i/>
      <w:color w:val="4F81BD" w:themeColor="accent1"/>
    </w:rPr>
  </w:style>
  <w:style w:type="paragraph" w:styleId="TOC5">
    <w:name w:val="toc 5"/>
    <w:basedOn w:val="Normal"/>
    <w:next w:val="Normal"/>
    <w:autoRedefine/>
    <w:uiPriority w:val="39"/>
    <w:unhideWhenUsed/>
    <w:rsid w:val="00095D8A"/>
    <w:pPr>
      <w:pBdr>
        <w:between w:val="double" w:sz="6" w:space="0" w:color="auto"/>
      </w:pBdr>
      <w:spacing w:after="0"/>
      <w:ind w:left="660"/>
    </w:pPr>
    <w:rPr>
      <w:sz w:val="20"/>
      <w:szCs w:val="20"/>
    </w:rPr>
  </w:style>
  <w:style w:type="paragraph" w:styleId="TOC6">
    <w:name w:val="toc 6"/>
    <w:basedOn w:val="Normal"/>
    <w:next w:val="Normal"/>
    <w:autoRedefine/>
    <w:uiPriority w:val="39"/>
    <w:unhideWhenUsed/>
    <w:rsid w:val="00095D8A"/>
    <w:pPr>
      <w:pBdr>
        <w:between w:val="double" w:sz="6" w:space="0" w:color="auto"/>
      </w:pBdr>
      <w:spacing w:after="0"/>
      <w:ind w:left="880"/>
    </w:pPr>
    <w:rPr>
      <w:sz w:val="20"/>
      <w:szCs w:val="20"/>
    </w:rPr>
  </w:style>
  <w:style w:type="paragraph" w:styleId="TOC7">
    <w:name w:val="toc 7"/>
    <w:basedOn w:val="Normal"/>
    <w:next w:val="Normal"/>
    <w:autoRedefine/>
    <w:uiPriority w:val="39"/>
    <w:unhideWhenUsed/>
    <w:rsid w:val="00095D8A"/>
    <w:pPr>
      <w:pBdr>
        <w:between w:val="double" w:sz="6" w:space="0" w:color="auto"/>
      </w:pBdr>
      <w:spacing w:after="0"/>
      <w:ind w:left="1100"/>
    </w:pPr>
    <w:rPr>
      <w:sz w:val="20"/>
      <w:szCs w:val="20"/>
    </w:rPr>
  </w:style>
  <w:style w:type="paragraph" w:styleId="TOC8">
    <w:name w:val="toc 8"/>
    <w:basedOn w:val="Normal"/>
    <w:next w:val="Normal"/>
    <w:autoRedefine/>
    <w:uiPriority w:val="39"/>
    <w:unhideWhenUsed/>
    <w:rsid w:val="00095D8A"/>
    <w:pPr>
      <w:pBdr>
        <w:between w:val="double" w:sz="6" w:space="0" w:color="auto"/>
      </w:pBdr>
      <w:spacing w:after="0"/>
      <w:ind w:left="1320"/>
    </w:pPr>
    <w:rPr>
      <w:sz w:val="20"/>
      <w:szCs w:val="20"/>
    </w:rPr>
  </w:style>
  <w:style w:type="paragraph" w:styleId="TOC9">
    <w:name w:val="toc 9"/>
    <w:basedOn w:val="Normal"/>
    <w:next w:val="Normal"/>
    <w:autoRedefine/>
    <w:uiPriority w:val="39"/>
    <w:unhideWhenUsed/>
    <w:rsid w:val="00095D8A"/>
    <w:pPr>
      <w:pBdr>
        <w:between w:val="double" w:sz="6" w:space="0" w:color="auto"/>
      </w:pBdr>
      <w:spacing w:after="0"/>
      <w:ind w:left="1540"/>
    </w:pPr>
    <w:rPr>
      <w:sz w:val="20"/>
      <w:szCs w:val="20"/>
    </w:rPr>
  </w:style>
  <w:style w:type="character" w:styleId="PageNumber">
    <w:name w:val="page number"/>
    <w:basedOn w:val="DefaultParagraphFont"/>
    <w:uiPriority w:val="99"/>
    <w:semiHidden/>
    <w:unhideWhenUsed/>
    <w:rsid w:val="00095D8A"/>
  </w:style>
  <w:style w:type="character" w:customStyle="1" w:styleId="ListParagraphChar">
    <w:name w:val="List Paragraph Char"/>
    <w:link w:val="ListParagraph"/>
    <w:uiPriority w:val="34"/>
    <w:rsid w:val="003C2BAE"/>
    <w:rPr>
      <w:rFonts w:ascii="Calibri" w:eastAsia="Calibri" w:hAnsi="Calibri" w:cs="Times New Roman"/>
      <w:lang w:val="nb-NO"/>
    </w:rPr>
  </w:style>
  <w:style w:type="character" w:styleId="EndnoteReference">
    <w:name w:val="endnote reference"/>
    <w:rsid w:val="003C2BAE"/>
    <w:rPr>
      <w:vertAlign w:val="superscript"/>
    </w:rPr>
  </w:style>
  <w:style w:type="paragraph" w:customStyle="1" w:styleId="Body1">
    <w:name w:val="Body 1"/>
    <w:rsid w:val="00EE6B5D"/>
    <w:pPr>
      <w:spacing w:after="0" w:line="240" w:lineRule="auto"/>
    </w:pPr>
    <w:rPr>
      <w:rFonts w:ascii="Helvetica" w:eastAsia="Arial Unicode MS" w:hAnsi="Helvetica" w:cs="Times New Roman"/>
      <w:color w:val="000000"/>
      <w:sz w:val="24"/>
      <w:szCs w:val="20"/>
    </w:rPr>
  </w:style>
  <w:style w:type="character" w:styleId="FollowedHyperlink">
    <w:name w:val="FollowedHyperlink"/>
    <w:basedOn w:val="DefaultParagraphFont"/>
    <w:uiPriority w:val="99"/>
    <w:semiHidden/>
    <w:unhideWhenUsed/>
    <w:rsid w:val="00274C53"/>
    <w:rPr>
      <w:color w:val="800080" w:themeColor="followedHyperlink"/>
      <w:u w:val="single"/>
    </w:rPr>
  </w:style>
  <w:style w:type="table" w:styleId="LightShading-Accent2">
    <w:name w:val="Light Shading Accent 2"/>
    <w:basedOn w:val="TableNormal"/>
    <w:uiPriority w:val="60"/>
    <w:rsid w:val="00F7474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NormalWeb">
    <w:name w:val="Normal (Web)"/>
    <w:basedOn w:val="Normal"/>
    <w:uiPriority w:val="99"/>
    <w:semiHidden/>
    <w:unhideWhenUsed/>
    <w:rsid w:val="00506C43"/>
    <w:pPr>
      <w:spacing w:before="100" w:beforeAutospacing="1" w:after="100" w:afterAutospacing="1" w:line="240" w:lineRule="auto"/>
    </w:pPr>
    <w:rPr>
      <w:rFonts w:ascii="Times" w:hAnsi="Times" w:cs="Times New Roman"/>
      <w:sz w:val="20"/>
      <w:szCs w:val="20"/>
    </w:rPr>
  </w:style>
  <w:style w:type="table" w:styleId="LightShading-Accent6">
    <w:name w:val="Light Shading Accent 6"/>
    <w:basedOn w:val="TableNormal"/>
    <w:uiPriority w:val="60"/>
    <w:rsid w:val="007A259C"/>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6">
    <w:name w:val="Light List Accent 6"/>
    <w:basedOn w:val="TableNormal"/>
    <w:uiPriority w:val="61"/>
    <w:rsid w:val="00974DE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EndnoteText">
    <w:name w:val="endnote text"/>
    <w:basedOn w:val="Normal"/>
    <w:link w:val="EndnoteTextChar"/>
    <w:uiPriority w:val="99"/>
    <w:semiHidden/>
    <w:unhideWhenUsed/>
    <w:rsid w:val="006B58B2"/>
    <w:pPr>
      <w:spacing w:after="0" w:line="240" w:lineRule="auto"/>
    </w:pPr>
    <w:rPr>
      <w:sz w:val="24"/>
      <w:szCs w:val="24"/>
    </w:rPr>
  </w:style>
  <w:style w:type="character" w:customStyle="1" w:styleId="EndnoteTextChar">
    <w:name w:val="Endnote Text Char"/>
    <w:basedOn w:val="DefaultParagraphFont"/>
    <w:link w:val="EndnoteText"/>
    <w:uiPriority w:val="99"/>
    <w:semiHidden/>
    <w:rsid w:val="006B58B2"/>
    <w:rPr>
      <w:sz w:val="24"/>
      <w:szCs w:val="24"/>
    </w:rPr>
  </w:style>
  <w:style w:type="character" w:customStyle="1" w:styleId="il">
    <w:name w:val="il"/>
    <w:basedOn w:val="DefaultParagraphFont"/>
    <w:rsid w:val="003924EA"/>
  </w:style>
  <w:style w:type="character" w:styleId="Emphasis">
    <w:name w:val="Emphasis"/>
    <w:basedOn w:val="DefaultParagraphFont"/>
    <w:uiPriority w:val="20"/>
    <w:qFormat/>
    <w:rsid w:val="00EB100D"/>
    <w:rPr>
      <w:i/>
      <w:iCs/>
    </w:rPr>
  </w:style>
  <w:style w:type="table" w:styleId="MediumShading1-Accent2">
    <w:name w:val="Medium Shading 1 Accent 2"/>
    <w:basedOn w:val="TableNormal"/>
    <w:uiPriority w:val="63"/>
    <w:rsid w:val="007B2DA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Grid-Accent2">
    <w:name w:val="Light Grid Accent 2"/>
    <w:basedOn w:val="TableNormal"/>
    <w:uiPriority w:val="62"/>
    <w:rsid w:val="00B519F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ColorfulList-Accent2">
    <w:name w:val="Colorful List Accent 2"/>
    <w:basedOn w:val="TableNormal"/>
    <w:uiPriority w:val="72"/>
    <w:rsid w:val="00B519FC"/>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B519FC"/>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Grid-Accent6">
    <w:name w:val="Light Grid Accent 6"/>
    <w:basedOn w:val="TableNormal"/>
    <w:uiPriority w:val="62"/>
    <w:rsid w:val="00B519F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1-Accent6">
    <w:name w:val="Medium List 1 Accent 6"/>
    <w:basedOn w:val="TableNormal"/>
    <w:uiPriority w:val="65"/>
    <w:rsid w:val="00B519FC"/>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Accent6">
    <w:name w:val="Medium List 2 Accent 6"/>
    <w:basedOn w:val="TableNormal"/>
    <w:uiPriority w:val="66"/>
    <w:rsid w:val="005523E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7869">
      <w:bodyDiv w:val="1"/>
      <w:marLeft w:val="0"/>
      <w:marRight w:val="0"/>
      <w:marTop w:val="0"/>
      <w:marBottom w:val="0"/>
      <w:divBdr>
        <w:top w:val="none" w:sz="0" w:space="0" w:color="auto"/>
        <w:left w:val="none" w:sz="0" w:space="0" w:color="auto"/>
        <w:bottom w:val="none" w:sz="0" w:space="0" w:color="auto"/>
        <w:right w:val="none" w:sz="0" w:space="0" w:color="auto"/>
      </w:divBdr>
      <w:divsChild>
        <w:div w:id="422722257">
          <w:marLeft w:val="0"/>
          <w:marRight w:val="0"/>
          <w:marTop w:val="0"/>
          <w:marBottom w:val="0"/>
          <w:divBdr>
            <w:top w:val="none" w:sz="0" w:space="0" w:color="auto"/>
            <w:left w:val="none" w:sz="0" w:space="0" w:color="auto"/>
            <w:bottom w:val="none" w:sz="0" w:space="0" w:color="auto"/>
            <w:right w:val="none" w:sz="0" w:space="0" w:color="auto"/>
          </w:divBdr>
        </w:div>
      </w:divsChild>
    </w:div>
    <w:div w:id="137891580">
      <w:bodyDiv w:val="1"/>
      <w:marLeft w:val="0"/>
      <w:marRight w:val="0"/>
      <w:marTop w:val="0"/>
      <w:marBottom w:val="0"/>
      <w:divBdr>
        <w:top w:val="none" w:sz="0" w:space="0" w:color="auto"/>
        <w:left w:val="none" w:sz="0" w:space="0" w:color="auto"/>
        <w:bottom w:val="none" w:sz="0" w:space="0" w:color="auto"/>
        <w:right w:val="none" w:sz="0" w:space="0" w:color="auto"/>
      </w:divBdr>
    </w:div>
    <w:div w:id="167446005">
      <w:bodyDiv w:val="1"/>
      <w:marLeft w:val="0"/>
      <w:marRight w:val="0"/>
      <w:marTop w:val="0"/>
      <w:marBottom w:val="0"/>
      <w:divBdr>
        <w:top w:val="none" w:sz="0" w:space="0" w:color="auto"/>
        <w:left w:val="none" w:sz="0" w:space="0" w:color="auto"/>
        <w:bottom w:val="none" w:sz="0" w:space="0" w:color="auto"/>
        <w:right w:val="none" w:sz="0" w:space="0" w:color="auto"/>
      </w:divBdr>
    </w:div>
    <w:div w:id="318075467">
      <w:bodyDiv w:val="1"/>
      <w:marLeft w:val="0"/>
      <w:marRight w:val="0"/>
      <w:marTop w:val="0"/>
      <w:marBottom w:val="0"/>
      <w:divBdr>
        <w:top w:val="none" w:sz="0" w:space="0" w:color="auto"/>
        <w:left w:val="none" w:sz="0" w:space="0" w:color="auto"/>
        <w:bottom w:val="none" w:sz="0" w:space="0" w:color="auto"/>
        <w:right w:val="none" w:sz="0" w:space="0" w:color="auto"/>
      </w:divBdr>
    </w:div>
    <w:div w:id="332689275">
      <w:bodyDiv w:val="1"/>
      <w:marLeft w:val="0"/>
      <w:marRight w:val="0"/>
      <w:marTop w:val="0"/>
      <w:marBottom w:val="0"/>
      <w:divBdr>
        <w:top w:val="none" w:sz="0" w:space="0" w:color="auto"/>
        <w:left w:val="none" w:sz="0" w:space="0" w:color="auto"/>
        <w:bottom w:val="none" w:sz="0" w:space="0" w:color="auto"/>
        <w:right w:val="none" w:sz="0" w:space="0" w:color="auto"/>
      </w:divBdr>
      <w:divsChild>
        <w:div w:id="1290554821">
          <w:marLeft w:val="0"/>
          <w:marRight w:val="0"/>
          <w:marTop w:val="0"/>
          <w:marBottom w:val="0"/>
          <w:divBdr>
            <w:top w:val="none" w:sz="0" w:space="0" w:color="auto"/>
            <w:left w:val="none" w:sz="0" w:space="0" w:color="auto"/>
            <w:bottom w:val="none" w:sz="0" w:space="0" w:color="auto"/>
            <w:right w:val="none" w:sz="0" w:space="0" w:color="auto"/>
          </w:divBdr>
        </w:div>
      </w:divsChild>
    </w:div>
    <w:div w:id="372851190">
      <w:bodyDiv w:val="1"/>
      <w:marLeft w:val="0"/>
      <w:marRight w:val="0"/>
      <w:marTop w:val="0"/>
      <w:marBottom w:val="0"/>
      <w:divBdr>
        <w:top w:val="none" w:sz="0" w:space="0" w:color="auto"/>
        <w:left w:val="none" w:sz="0" w:space="0" w:color="auto"/>
        <w:bottom w:val="none" w:sz="0" w:space="0" w:color="auto"/>
        <w:right w:val="none" w:sz="0" w:space="0" w:color="auto"/>
      </w:divBdr>
      <w:divsChild>
        <w:div w:id="747847293">
          <w:marLeft w:val="0"/>
          <w:marRight w:val="0"/>
          <w:marTop w:val="0"/>
          <w:marBottom w:val="0"/>
          <w:divBdr>
            <w:top w:val="none" w:sz="0" w:space="0" w:color="auto"/>
            <w:left w:val="none" w:sz="0" w:space="0" w:color="auto"/>
            <w:bottom w:val="none" w:sz="0" w:space="0" w:color="auto"/>
            <w:right w:val="none" w:sz="0" w:space="0" w:color="auto"/>
          </w:divBdr>
          <w:divsChild>
            <w:div w:id="1950577919">
              <w:marLeft w:val="0"/>
              <w:marRight w:val="0"/>
              <w:marTop w:val="0"/>
              <w:marBottom w:val="0"/>
              <w:divBdr>
                <w:top w:val="none" w:sz="0" w:space="0" w:color="auto"/>
                <w:left w:val="none" w:sz="0" w:space="0" w:color="auto"/>
                <w:bottom w:val="none" w:sz="0" w:space="0" w:color="auto"/>
                <w:right w:val="none" w:sz="0" w:space="0" w:color="auto"/>
              </w:divBdr>
              <w:divsChild>
                <w:div w:id="8856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3456">
      <w:bodyDiv w:val="1"/>
      <w:marLeft w:val="0"/>
      <w:marRight w:val="0"/>
      <w:marTop w:val="0"/>
      <w:marBottom w:val="0"/>
      <w:divBdr>
        <w:top w:val="none" w:sz="0" w:space="0" w:color="auto"/>
        <w:left w:val="none" w:sz="0" w:space="0" w:color="auto"/>
        <w:bottom w:val="none" w:sz="0" w:space="0" w:color="auto"/>
        <w:right w:val="none" w:sz="0" w:space="0" w:color="auto"/>
      </w:divBdr>
      <w:divsChild>
        <w:div w:id="22287589">
          <w:marLeft w:val="0"/>
          <w:marRight w:val="0"/>
          <w:marTop w:val="0"/>
          <w:marBottom w:val="0"/>
          <w:divBdr>
            <w:top w:val="none" w:sz="0" w:space="0" w:color="auto"/>
            <w:left w:val="none" w:sz="0" w:space="0" w:color="auto"/>
            <w:bottom w:val="none" w:sz="0" w:space="0" w:color="auto"/>
            <w:right w:val="none" w:sz="0" w:space="0" w:color="auto"/>
          </w:divBdr>
        </w:div>
      </w:divsChild>
    </w:div>
    <w:div w:id="598760081">
      <w:bodyDiv w:val="1"/>
      <w:marLeft w:val="0"/>
      <w:marRight w:val="0"/>
      <w:marTop w:val="0"/>
      <w:marBottom w:val="0"/>
      <w:divBdr>
        <w:top w:val="none" w:sz="0" w:space="0" w:color="auto"/>
        <w:left w:val="none" w:sz="0" w:space="0" w:color="auto"/>
        <w:bottom w:val="none" w:sz="0" w:space="0" w:color="auto"/>
        <w:right w:val="none" w:sz="0" w:space="0" w:color="auto"/>
      </w:divBdr>
    </w:div>
    <w:div w:id="776218345">
      <w:bodyDiv w:val="1"/>
      <w:marLeft w:val="0"/>
      <w:marRight w:val="0"/>
      <w:marTop w:val="0"/>
      <w:marBottom w:val="0"/>
      <w:divBdr>
        <w:top w:val="none" w:sz="0" w:space="0" w:color="auto"/>
        <w:left w:val="none" w:sz="0" w:space="0" w:color="auto"/>
        <w:bottom w:val="none" w:sz="0" w:space="0" w:color="auto"/>
        <w:right w:val="none" w:sz="0" w:space="0" w:color="auto"/>
      </w:divBdr>
    </w:div>
    <w:div w:id="797649715">
      <w:bodyDiv w:val="1"/>
      <w:marLeft w:val="0"/>
      <w:marRight w:val="0"/>
      <w:marTop w:val="0"/>
      <w:marBottom w:val="0"/>
      <w:divBdr>
        <w:top w:val="none" w:sz="0" w:space="0" w:color="auto"/>
        <w:left w:val="none" w:sz="0" w:space="0" w:color="auto"/>
        <w:bottom w:val="none" w:sz="0" w:space="0" w:color="auto"/>
        <w:right w:val="none" w:sz="0" w:space="0" w:color="auto"/>
      </w:divBdr>
      <w:divsChild>
        <w:div w:id="191110966">
          <w:marLeft w:val="0"/>
          <w:marRight w:val="0"/>
          <w:marTop w:val="0"/>
          <w:marBottom w:val="0"/>
          <w:divBdr>
            <w:top w:val="none" w:sz="0" w:space="0" w:color="auto"/>
            <w:left w:val="none" w:sz="0" w:space="0" w:color="auto"/>
            <w:bottom w:val="none" w:sz="0" w:space="0" w:color="auto"/>
            <w:right w:val="none" w:sz="0" w:space="0" w:color="auto"/>
          </w:divBdr>
        </w:div>
        <w:div w:id="1401832705">
          <w:marLeft w:val="0"/>
          <w:marRight w:val="0"/>
          <w:marTop w:val="0"/>
          <w:marBottom w:val="0"/>
          <w:divBdr>
            <w:top w:val="none" w:sz="0" w:space="0" w:color="auto"/>
            <w:left w:val="none" w:sz="0" w:space="0" w:color="auto"/>
            <w:bottom w:val="none" w:sz="0" w:space="0" w:color="auto"/>
            <w:right w:val="none" w:sz="0" w:space="0" w:color="auto"/>
          </w:divBdr>
        </w:div>
        <w:div w:id="1728988615">
          <w:marLeft w:val="0"/>
          <w:marRight w:val="0"/>
          <w:marTop w:val="0"/>
          <w:marBottom w:val="0"/>
          <w:divBdr>
            <w:top w:val="none" w:sz="0" w:space="0" w:color="auto"/>
            <w:left w:val="none" w:sz="0" w:space="0" w:color="auto"/>
            <w:bottom w:val="none" w:sz="0" w:space="0" w:color="auto"/>
            <w:right w:val="none" w:sz="0" w:space="0" w:color="auto"/>
          </w:divBdr>
        </w:div>
        <w:div w:id="1823615911">
          <w:marLeft w:val="0"/>
          <w:marRight w:val="0"/>
          <w:marTop w:val="0"/>
          <w:marBottom w:val="0"/>
          <w:divBdr>
            <w:top w:val="none" w:sz="0" w:space="0" w:color="auto"/>
            <w:left w:val="none" w:sz="0" w:space="0" w:color="auto"/>
            <w:bottom w:val="none" w:sz="0" w:space="0" w:color="auto"/>
            <w:right w:val="none" w:sz="0" w:space="0" w:color="auto"/>
          </w:divBdr>
        </w:div>
      </w:divsChild>
    </w:div>
    <w:div w:id="1022172824">
      <w:bodyDiv w:val="1"/>
      <w:marLeft w:val="0"/>
      <w:marRight w:val="0"/>
      <w:marTop w:val="0"/>
      <w:marBottom w:val="0"/>
      <w:divBdr>
        <w:top w:val="none" w:sz="0" w:space="0" w:color="auto"/>
        <w:left w:val="none" w:sz="0" w:space="0" w:color="auto"/>
        <w:bottom w:val="none" w:sz="0" w:space="0" w:color="auto"/>
        <w:right w:val="none" w:sz="0" w:space="0" w:color="auto"/>
      </w:divBdr>
    </w:div>
    <w:div w:id="1035931142">
      <w:bodyDiv w:val="1"/>
      <w:marLeft w:val="0"/>
      <w:marRight w:val="0"/>
      <w:marTop w:val="0"/>
      <w:marBottom w:val="0"/>
      <w:divBdr>
        <w:top w:val="none" w:sz="0" w:space="0" w:color="auto"/>
        <w:left w:val="none" w:sz="0" w:space="0" w:color="auto"/>
        <w:bottom w:val="none" w:sz="0" w:space="0" w:color="auto"/>
        <w:right w:val="none" w:sz="0" w:space="0" w:color="auto"/>
      </w:divBdr>
    </w:div>
    <w:div w:id="1097360203">
      <w:bodyDiv w:val="1"/>
      <w:marLeft w:val="0"/>
      <w:marRight w:val="0"/>
      <w:marTop w:val="0"/>
      <w:marBottom w:val="0"/>
      <w:divBdr>
        <w:top w:val="none" w:sz="0" w:space="0" w:color="auto"/>
        <w:left w:val="none" w:sz="0" w:space="0" w:color="auto"/>
        <w:bottom w:val="none" w:sz="0" w:space="0" w:color="auto"/>
        <w:right w:val="none" w:sz="0" w:space="0" w:color="auto"/>
      </w:divBdr>
    </w:div>
    <w:div w:id="1124153041">
      <w:bodyDiv w:val="1"/>
      <w:marLeft w:val="0"/>
      <w:marRight w:val="0"/>
      <w:marTop w:val="0"/>
      <w:marBottom w:val="0"/>
      <w:divBdr>
        <w:top w:val="none" w:sz="0" w:space="0" w:color="auto"/>
        <w:left w:val="none" w:sz="0" w:space="0" w:color="auto"/>
        <w:bottom w:val="none" w:sz="0" w:space="0" w:color="auto"/>
        <w:right w:val="none" w:sz="0" w:space="0" w:color="auto"/>
      </w:divBdr>
    </w:div>
    <w:div w:id="1136265226">
      <w:bodyDiv w:val="1"/>
      <w:marLeft w:val="0"/>
      <w:marRight w:val="0"/>
      <w:marTop w:val="0"/>
      <w:marBottom w:val="0"/>
      <w:divBdr>
        <w:top w:val="none" w:sz="0" w:space="0" w:color="auto"/>
        <w:left w:val="none" w:sz="0" w:space="0" w:color="auto"/>
        <w:bottom w:val="none" w:sz="0" w:space="0" w:color="auto"/>
        <w:right w:val="none" w:sz="0" w:space="0" w:color="auto"/>
      </w:divBdr>
    </w:div>
    <w:div w:id="1174147670">
      <w:bodyDiv w:val="1"/>
      <w:marLeft w:val="0"/>
      <w:marRight w:val="0"/>
      <w:marTop w:val="0"/>
      <w:marBottom w:val="0"/>
      <w:divBdr>
        <w:top w:val="none" w:sz="0" w:space="0" w:color="auto"/>
        <w:left w:val="none" w:sz="0" w:space="0" w:color="auto"/>
        <w:bottom w:val="none" w:sz="0" w:space="0" w:color="auto"/>
        <w:right w:val="none" w:sz="0" w:space="0" w:color="auto"/>
      </w:divBdr>
      <w:divsChild>
        <w:div w:id="1271358680">
          <w:marLeft w:val="0"/>
          <w:marRight w:val="0"/>
          <w:marTop w:val="0"/>
          <w:marBottom w:val="0"/>
          <w:divBdr>
            <w:top w:val="none" w:sz="0" w:space="0" w:color="auto"/>
            <w:left w:val="none" w:sz="0" w:space="0" w:color="auto"/>
            <w:bottom w:val="none" w:sz="0" w:space="0" w:color="auto"/>
            <w:right w:val="none" w:sz="0" w:space="0" w:color="auto"/>
          </w:divBdr>
          <w:divsChild>
            <w:div w:id="1074817804">
              <w:marLeft w:val="0"/>
              <w:marRight w:val="0"/>
              <w:marTop w:val="0"/>
              <w:marBottom w:val="0"/>
              <w:divBdr>
                <w:top w:val="none" w:sz="0" w:space="0" w:color="auto"/>
                <w:left w:val="none" w:sz="0" w:space="0" w:color="auto"/>
                <w:bottom w:val="none" w:sz="0" w:space="0" w:color="auto"/>
                <w:right w:val="none" w:sz="0" w:space="0" w:color="auto"/>
              </w:divBdr>
              <w:divsChild>
                <w:div w:id="1050493611">
                  <w:marLeft w:val="0"/>
                  <w:marRight w:val="0"/>
                  <w:marTop w:val="0"/>
                  <w:marBottom w:val="0"/>
                  <w:divBdr>
                    <w:top w:val="none" w:sz="0" w:space="0" w:color="auto"/>
                    <w:left w:val="none" w:sz="0" w:space="0" w:color="auto"/>
                    <w:bottom w:val="none" w:sz="0" w:space="0" w:color="auto"/>
                    <w:right w:val="none" w:sz="0" w:space="0" w:color="auto"/>
                  </w:divBdr>
                  <w:divsChild>
                    <w:div w:id="1161627537">
                      <w:marLeft w:val="0"/>
                      <w:marRight w:val="0"/>
                      <w:marTop w:val="0"/>
                      <w:marBottom w:val="0"/>
                      <w:divBdr>
                        <w:top w:val="none" w:sz="0" w:space="0" w:color="auto"/>
                        <w:left w:val="none" w:sz="0" w:space="0" w:color="auto"/>
                        <w:bottom w:val="none" w:sz="0" w:space="0" w:color="auto"/>
                        <w:right w:val="none" w:sz="0" w:space="0" w:color="auto"/>
                      </w:divBdr>
                      <w:divsChild>
                        <w:div w:id="2055809646">
                          <w:marLeft w:val="0"/>
                          <w:marRight w:val="0"/>
                          <w:marTop w:val="0"/>
                          <w:marBottom w:val="0"/>
                          <w:divBdr>
                            <w:top w:val="none" w:sz="0" w:space="0" w:color="auto"/>
                            <w:left w:val="none" w:sz="0" w:space="0" w:color="auto"/>
                            <w:bottom w:val="none" w:sz="0" w:space="0" w:color="auto"/>
                            <w:right w:val="none" w:sz="0" w:space="0" w:color="auto"/>
                          </w:divBdr>
                          <w:divsChild>
                            <w:div w:id="973943795">
                              <w:marLeft w:val="0"/>
                              <w:marRight w:val="0"/>
                              <w:marTop w:val="0"/>
                              <w:marBottom w:val="0"/>
                              <w:divBdr>
                                <w:top w:val="none" w:sz="0" w:space="0" w:color="auto"/>
                                <w:left w:val="none" w:sz="0" w:space="0" w:color="auto"/>
                                <w:bottom w:val="none" w:sz="0" w:space="0" w:color="auto"/>
                                <w:right w:val="none" w:sz="0" w:space="0" w:color="auto"/>
                              </w:divBdr>
                              <w:divsChild>
                                <w:div w:id="487405410">
                                  <w:marLeft w:val="0"/>
                                  <w:marRight w:val="0"/>
                                  <w:marTop w:val="0"/>
                                  <w:marBottom w:val="0"/>
                                  <w:divBdr>
                                    <w:top w:val="none" w:sz="0" w:space="0" w:color="auto"/>
                                    <w:left w:val="none" w:sz="0" w:space="0" w:color="auto"/>
                                    <w:bottom w:val="none" w:sz="0" w:space="0" w:color="auto"/>
                                    <w:right w:val="none" w:sz="0" w:space="0" w:color="auto"/>
                                  </w:divBdr>
                                  <w:divsChild>
                                    <w:div w:id="1972860273">
                                      <w:marLeft w:val="0"/>
                                      <w:marRight w:val="0"/>
                                      <w:marTop w:val="0"/>
                                      <w:marBottom w:val="0"/>
                                      <w:divBdr>
                                        <w:top w:val="none" w:sz="0" w:space="0" w:color="auto"/>
                                        <w:left w:val="none" w:sz="0" w:space="0" w:color="auto"/>
                                        <w:bottom w:val="none" w:sz="0" w:space="0" w:color="auto"/>
                                        <w:right w:val="none" w:sz="0" w:space="0" w:color="auto"/>
                                      </w:divBdr>
                                      <w:divsChild>
                                        <w:div w:id="203101405">
                                          <w:marLeft w:val="0"/>
                                          <w:marRight w:val="0"/>
                                          <w:marTop w:val="0"/>
                                          <w:marBottom w:val="0"/>
                                          <w:divBdr>
                                            <w:top w:val="none" w:sz="0" w:space="0" w:color="auto"/>
                                            <w:left w:val="none" w:sz="0" w:space="0" w:color="auto"/>
                                            <w:bottom w:val="none" w:sz="0" w:space="0" w:color="auto"/>
                                            <w:right w:val="none" w:sz="0" w:space="0" w:color="auto"/>
                                          </w:divBdr>
                                          <w:divsChild>
                                            <w:div w:id="2073429269">
                                              <w:marLeft w:val="0"/>
                                              <w:marRight w:val="0"/>
                                              <w:marTop w:val="0"/>
                                              <w:marBottom w:val="0"/>
                                              <w:divBdr>
                                                <w:top w:val="none" w:sz="0" w:space="0" w:color="auto"/>
                                                <w:left w:val="none" w:sz="0" w:space="0" w:color="auto"/>
                                                <w:bottom w:val="none" w:sz="0" w:space="0" w:color="auto"/>
                                                <w:right w:val="none" w:sz="0" w:space="0" w:color="auto"/>
                                              </w:divBdr>
                                              <w:divsChild>
                                                <w:div w:id="2133356628">
                                                  <w:marLeft w:val="0"/>
                                                  <w:marRight w:val="0"/>
                                                  <w:marTop w:val="0"/>
                                                  <w:marBottom w:val="0"/>
                                                  <w:divBdr>
                                                    <w:top w:val="none" w:sz="0" w:space="0" w:color="auto"/>
                                                    <w:left w:val="none" w:sz="0" w:space="0" w:color="auto"/>
                                                    <w:bottom w:val="none" w:sz="0" w:space="0" w:color="auto"/>
                                                    <w:right w:val="none" w:sz="0" w:space="0" w:color="auto"/>
                                                  </w:divBdr>
                                                  <w:divsChild>
                                                    <w:div w:id="1879272222">
                                                      <w:marLeft w:val="0"/>
                                                      <w:marRight w:val="0"/>
                                                      <w:marTop w:val="0"/>
                                                      <w:marBottom w:val="0"/>
                                                      <w:divBdr>
                                                        <w:top w:val="none" w:sz="0" w:space="0" w:color="auto"/>
                                                        <w:left w:val="none" w:sz="0" w:space="0" w:color="auto"/>
                                                        <w:bottom w:val="none" w:sz="0" w:space="0" w:color="auto"/>
                                                        <w:right w:val="none" w:sz="0" w:space="0" w:color="auto"/>
                                                      </w:divBdr>
                                                      <w:divsChild>
                                                        <w:div w:id="1642534683">
                                                          <w:marLeft w:val="0"/>
                                                          <w:marRight w:val="0"/>
                                                          <w:marTop w:val="0"/>
                                                          <w:marBottom w:val="0"/>
                                                          <w:divBdr>
                                                            <w:top w:val="none" w:sz="0" w:space="0" w:color="auto"/>
                                                            <w:left w:val="none" w:sz="0" w:space="0" w:color="auto"/>
                                                            <w:bottom w:val="none" w:sz="0" w:space="0" w:color="auto"/>
                                                            <w:right w:val="none" w:sz="0" w:space="0" w:color="auto"/>
                                                          </w:divBdr>
                                                          <w:divsChild>
                                                            <w:div w:id="385108342">
                                                              <w:marLeft w:val="0"/>
                                                              <w:marRight w:val="0"/>
                                                              <w:marTop w:val="0"/>
                                                              <w:marBottom w:val="0"/>
                                                              <w:divBdr>
                                                                <w:top w:val="none" w:sz="0" w:space="0" w:color="auto"/>
                                                                <w:left w:val="none" w:sz="0" w:space="0" w:color="auto"/>
                                                                <w:bottom w:val="none" w:sz="0" w:space="0" w:color="auto"/>
                                                                <w:right w:val="none" w:sz="0" w:space="0" w:color="auto"/>
                                                              </w:divBdr>
                                                              <w:divsChild>
                                                                <w:div w:id="1917084316">
                                                                  <w:marLeft w:val="0"/>
                                                                  <w:marRight w:val="0"/>
                                                                  <w:marTop w:val="0"/>
                                                                  <w:marBottom w:val="0"/>
                                                                  <w:divBdr>
                                                                    <w:top w:val="none" w:sz="0" w:space="0" w:color="auto"/>
                                                                    <w:left w:val="none" w:sz="0" w:space="0" w:color="auto"/>
                                                                    <w:bottom w:val="none" w:sz="0" w:space="0" w:color="auto"/>
                                                                    <w:right w:val="none" w:sz="0" w:space="0" w:color="auto"/>
                                                                  </w:divBdr>
                                                                  <w:divsChild>
                                                                    <w:div w:id="1047144807">
                                                                      <w:marLeft w:val="0"/>
                                                                      <w:marRight w:val="0"/>
                                                                      <w:marTop w:val="0"/>
                                                                      <w:marBottom w:val="0"/>
                                                                      <w:divBdr>
                                                                        <w:top w:val="none" w:sz="0" w:space="0" w:color="auto"/>
                                                                        <w:left w:val="none" w:sz="0" w:space="0" w:color="auto"/>
                                                                        <w:bottom w:val="none" w:sz="0" w:space="0" w:color="auto"/>
                                                                        <w:right w:val="none" w:sz="0" w:space="0" w:color="auto"/>
                                                                      </w:divBdr>
                                                                      <w:divsChild>
                                                                        <w:div w:id="1090078833">
                                                                          <w:marLeft w:val="0"/>
                                                                          <w:marRight w:val="0"/>
                                                                          <w:marTop w:val="0"/>
                                                                          <w:marBottom w:val="0"/>
                                                                          <w:divBdr>
                                                                            <w:top w:val="none" w:sz="0" w:space="0" w:color="auto"/>
                                                                            <w:left w:val="none" w:sz="0" w:space="0" w:color="auto"/>
                                                                            <w:bottom w:val="none" w:sz="0" w:space="0" w:color="auto"/>
                                                                            <w:right w:val="none" w:sz="0" w:space="0" w:color="auto"/>
                                                                          </w:divBdr>
                                                                          <w:divsChild>
                                                                            <w:div w:id="70392875">
                                                                              <w:marLeft w:val="0"/>
                                                                              <w:marRight w:val="0"/>
                                                                              <w:marTop w:val="0"/>
                                                                              <w:marBottom w:val="0"/>
                                                                              <w:divBdr>
                                                                                <w:top w:val="none" w:sz="0" w:space="0" w:color="auto"/>
                                                                                <w:left w:val="none" w:sz="0" w:space="0" w:color="auto"/>
                                                                                <w:bottom w:val="none" w:sz="0" w:space="0" w:color="auto"/>
                                                                                <w:right w:val="none" w:sz="0" w:space="0" w:color="auto"/>
                                                                              </w:divBdr>
                                                                              <w:divsChild>
                                                                                <w:div w:id="2074043142">
                                                                                  <w:marLeft w:val="0"/>
                                                                                  <w:marRight w:val="0"/>
                                                                                  <w:marTop w:val="0"/>
                                                                                  <w:marBottom w:val="0"/>
                                                                                  <w:divBdr>
                                                                                    <w:top w:val="none" w:sz="0" w:space="0" w:color="auto"/>
                                                                                    <w:left w:val="none" w:sz="0" w:space="0" w:color="auto"/>
                                                                                    <w:bottom w:val="none" w:sz="0" w:space="0" w:color="auto"/>
                                                                                    <w:right w:val="none" w:sz="0" w:space="0" w:color="auto"/>
                                                                                  </w:divBdr>
                                                                                  <w:divsChild>
                                                                                    <w:div w:id="980815526">
                                                                                      <w:marLeft w:val="0"/>
                                                                                      <w:marRight w:val="0"/>
                                                                                      <w:marTop w:val="0"/>
                                                                                      <w:marBottom w:val="0"/>
                                                                                      <w:divBdr>
                                                                                        <w:top w:val="none" w:sz="0" w:space="0" w:color="auto"/>
                                                                                        <w:left w:val="none" w:sz="0" w:space="0" w:color="auto"/>
                                                                                        <w:bottom w:val="none" w:sz="0" w:space="0" w:color="auto"/>
                                                                                        <w:right w:val="none" w:sz="0" w:space="0" w:color="auto"/>
                                                                                      </w:divBdr>
                                                                                      <w:divsChild>
                                                                                        <w:div w:id="180945671">
                                                                                          <w:marLeft w:val="0"/>
                                                                                          <w:marRight w:val="0"/>
                                                                                          <w:marTop w:val="0"/>
                                                                                          <w:marBottom w:val="0"/>
                                                                                          <w:divBdr>
                                                                                            <w:top w:val="none" w:sz="0" w:space="0" w:color="auto"/>
                                                                                            <w:left w:val="none" w:sz="0" w:space="0" w:color="auto"/>
                                                                                            <w:bottom w:val="none" w:sz="0" w:space="0" w:color="auto"/>
                                                                                            <w:right w:val="none" w:sz="0" w:space="0" w:color="auto"/>
                                                                                          </w:divBdr>
                                                                                          <w:divsChild>
                                                                                            <w:div w:id="1889801258">
                                                                                              <w:marLeft w:val="0"/>
                                                                                              <w:marRight w:val="0"/>
                                                                                              <w:marTop w:val="0"/>
                                                                                              <w:marBottom w:val="0"/>
                                                                                              <w:divBdr>
                                                                                                <w:top w:val="none" w:sz="0" w:space="0" w:color="auto"/>
                                                                                                <w:left w:val="none" w:sz="0" w:space="0" w:color="auto"/>
                                                                                                <w:bottom w:val="none" w:sz="0" w:space="0" w:color="auto"/>
                                                                                                <w:right w:val="none" w:sz="0" w:space="0" w:color="auto"/>
                                                                                              </w:divBdr>
                                                                                              <w:divsChild>
                                                                                                <w:div w:id="894202597">
                                                                                                  <w:marLeft w:val="0"/>
                                                                                                  <w:marRight w:val="0"/>
                                                                                                  <w:marTop w:val="0"/>
                                                                                                  <w:marBottom w:val="0"/>
                                                                                                  <w:divBdr>
                                                                                                    <w:top w:val="none" w:sz="0" w:space="0" w:color="auto"/>
                                                                                                    <w:left w:val="none" w:sz="0" w:space="0" w:color="auto"/>
                                                                                                    <w:bottom w:val="none" w:sz="0" w:space="0" w:color="auto"/>
                                                                                                    <w:right w:val="none" w:sz="0" w:space="0" w:color="auto"/>
                                                                                                  </w:divBdr>
                                                                                                  <w:divsChild>
                                                                                                    <w:div w:id="1194805741">
                                                                                                      <w:marLeft w:val="0"/>
                                                                                                      <w:marRight w:val="0"/>
                                                                                                      <w:marTop w:val="0"/>
                                                                                                      <w:marBottom w:val="0"/>
                                                                                                      <w:divBdr>
                                                                                                        <w:top w:val="none" w:sz="0" w:space="0" w:color="auto"/>
                                                                                                        <w:left w:val="none" w:sz="0" w:space="0" w:color="auto"/>
                                                                                                        <w:bottom w:val="none" w:sz="0" w:space="0" w:color="auto"/>
                                                                                                        <w:right w:val="none" w:sz="0" w:space="0" w:color="auto"/>
                                                                                                      </w:divBdr>
                                                                                                      <w:divsChild>
                                                                                                        <w:div w:id="2081367501">
                                                                                                          <w:marLeft w:val="0"/>
                                                                                                          <w:marRight w:val="0"/>
                                                                                                          <w:marTop w:val="0"/>
                                                                                                          <w:marBottom w:val="0"/>
                                                                                                          <w:divBdr>
                                                                                                            <w:top w:val="none" w:sz="0" w:space="0" w:color="auto"/>
                                                                                                            <w:left w:val="none" w:sz="0" w:space="0" w:color="auto"/>
                                                                                                            <w:bottom w:val="none" w:sz="0" w:space="0" w:color="auto"/>
                                                                                                            <w:right w:val="none" w:sz="0" w:space="0" w:color="auto"/>
                                                                                                          </w:divBdr>
                                                                                                          <w:divsChild>
                                                                                                            <w:div w:id="1407652355">
                                                                                                              <w:marLeft w:val="0"/>
                                                                                                              <w:marRight w:val="0"/>
                                                                                                              <w:marTop w:val="0"/>
                                                                                                              <w:marBottom w:val="0"/>
                                                                                                              <w:divBdr>
                                                                                                                <w:top w:val="none" w:sz="0" w:space="0" w:color="auto"/>
                                                                                                                <w:left w:val="none" w:sz="0" w:space="0" w:color="auto"/>
                                                                                                                <w:bottom w:val="none" w:sz="0" w:space="0" w:color="auto"/>
                                                                                                                <w:right w:val="none" w:sz="0" w:space="0" w:color="auto"/>
                                                                                                              </w:divBdr>
                                                                                                              <w:divsChild>
                                                                                                                <w:div w:id="151223157">
                                                                                                                  <w:marLeft w:val="0"/>
                                                                                                                  <w:marRight w:val="0"/>
                                                                                                                  <w:marTop w:val="0"/>
                                                                                                                  <w:marBottom w:val="0"/>
                                                                                                                  <w:divBdr>
                                                                                                                    <w:top w:val="none" w:sz="0" w:space="0" w:color="auto"/>
                                                                                                                    <w:left w:val="none" w:sz="0" w:space="0" w:color="auto"/>
                                                                                                                    <w:bottom w:val="none" w:sz="0" w:space="0" w:color="auto"/>
                                                                                                                    <w:right w:val="none" w:sz="0" w:space="0" w:color="auto"/>
                                                                                                                  </w:divBdr>
                                                                                                                  <w:divsChild>
                                                                                                                    <w:div w:id="1763989457">
                                                                                                                      <w:marLeft w:val="0"/>
                                                                                                                      <w:marRight w:val="0"/>
                                                                                                                      <w:marTop w:val="0"/>
                                                                                                                      <w:marBottom w:val="0"/>
                                                                                                                      <w:divBdr>
                                                                                                                        <w:top w:val="none" w:sz="0" w:space="0" w:color="auto"/>
                                                                                                                        <w:left w:val="none" w:sz="0" w:space="0" w:color="auto"/>
                                                                                                                        <w:bottom w:val="none" w:sz="0" w:space="0" w:color="auto"/>
                                                                                                                        <w:right w:val="none" w:sz="0" w:space="0" w:color="auto"/>
                                                                                                                      </w:divBdr>
                                                                                                                      <w:divsChild>
                                                                                                                        <w:div w:id="2096199761">
                                                                                                                          <w:marLeft w:val="0"/>
                                                                                                                          <w:marRight w:val="0"/>
                                                                                                                          <w:marTop w:val="0"/>
                                                                                                                          <w:marBottom w:val="0"/>
                                                                                                                          <w:divBdr>
                                                                                                                            <w:top w:val="none" w:sz="0" w:space="0" w:color="auto"/>
                                                                                                                            <w:left w:val="none" w:sz="0" w:space="0" w:color="auto"/>
                                                                                                                            <w:bottom w:val="none" w:sz="0" w:space="0" w:color="auto"/>
                                                                                                                            <w:right w:val="none" w:sz="0" w:space="0" w:color="auto"/>
                                                                                                                          </w:divBdr>
                                                                                                                          <w:divsChild>
                                                                                                                            <w:div w:id="1867017250">
                                                                                                                              <w:marLeft w:val="0"/>
                                                                                                                              <w:marRight w:val="0"/>
                                                                                                                              <w:marTop w:val="0"/>
                                                                                                                              <w:marBottom w:val="0"/>
                                                                                                                              <w:divBdr>
                                                                                                                                <w:top w:val="none" w:sz="0" w:space="0" w:color="auto"/>
                                                                                                                                <w:left w:val="none" w:sz="0" w:space="0" w:color="auto"/>
                                                                                                                                <w:bottom w:val="none" w:sz="0" w:space="0" w:color="auto"/>
                                                                                                                                <w:right w:val="none" w:sz="0" w:space="0" w:color="auto"/>
                                                                                                                              </w:divBdr>
                                                                                                                              <w:divsChild>
                                                                                                                                <w:div w:id="988747600">
                                                                                                                                  <w:marLeft w:val="0"/>
                                                                                                                                  <w:marRight w:val="0"/>
                                                                                                                                  <w:marTop w:val="0"/>
                                                                                                                                  <w:marBottom w:val="0"/>
                                                                                                                                  <w:divBdr>
                                                                                                                                    <w:top w:val="none" w:sz="0" w:space="0" w:color="auto"/>
                                                                                                                                    <w:left w:val="none" w:sz="0" w:space="0" w:color="auto"/>
                                                                                                                                    <w:bottom w:val="none" w:sz="0" w:space="0" w:color="auto"/>
                                                                                                                                    <w:right w:val="none" w:sz="0" w:space="0" w:color="auto"/>
                                                                                                                                  </w:divBdr>
                                                                                                                                  <w:divsChild>
                                                                                                                                    <w:div w:id="132758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3145836">
      <w:bodyDiv w:val="1"/>
      <w:marLeft w:val="0"/>
      <w:marRight w:val="0"/>
      <w:marTop w:val="0"/>
      <w:marBottom w:val="0"/>
      <w:divBdr>
        <w:top w:val="none" w:sz="0" w:space="0" w:color="auto"/>
        <w:left w:val="none" w:sz="0" w:space="0" w:color="auto"/>
        <w:bottom w:val="none" w:sz="0" w:space="0" w:color="auto"/>
        <w:right w:val="none" w:sz="0" w:space="0" w:color="auto"/>
      </w:divBdr>
    </w:div>
    <w:div w:id="1390959937">
      <w:bodyDiv w:val="1"/>
      <w:marLeft w:val="0"/>
      <w:marRight w:val="0"/>
      <w:marTop w:val="0"/>
      <w:marBottom w:val="0"/>
      <w:divBdr>
        <w:top w:val="none" w:sz="0" w:space="0" w:color="auto"/>
        <w:left w:val="none" w:sz="0" w:space="0" w:color="auto"/>
        <w:bottom w:val="none" w:sz="0" w:space="0" w:color="auto"/>
        <w:right w:val="none" w:sz="0" w:space="0" w:color="auto"/>
      </w:divBdr>
      <w:divsChild>
        <w:div w:id="761341320">
          <w:marLeft w:val="0"/>
          <w:marRight w:val="0"/>
          <w:marTop w:val="0"/>
          <w:marBottom w:val="0"/>
          <w:divBdr>
            <w:top w:val="none" w:sz="0" w:space="0" w:color="auto"/>
            <w:left w:val="none" w:sz="0" w:space="0" w:color="auto"/>
            <w:bottom w:val="none" w:sz="0" w:space="0" w:color="auto"/>
            <w:right w:val="none" w:sz="0" w:space="0" w:color="auto"/>
          </w:divBdr>
        </w:div>
      </w:divsChild>
    </w:div>
    <w:div w:id="1501194612">
      <w:bodyDiv w:val="1"/>
      <w:marLeft w:val="0"/>
      <w:marRight w:val="0"/>
      <w:marTop w:val="0"/>
      <w:marBottom w:val="0"/>
      <w:divBdr>
        <w:top w:val="none" w:sz="0" w:space="0" w:color="auto"/>
        <w:left w:val="none" w:sz="0" w:space="0" w:color="auto"/>
        <w:bottom w:val="none" w:sz="0" w:space="0" w:color="auto"/>
        <w:right w:val="none" w:sz="0" w:space="0" w:color="auto"/>
      </w:divBdr>
    </w:div>
    <w:div w:id="1693070834">
      <w:bodyDiv w:val="1"/>
      <w:marLeft w:val="0"/>
      <w:marRight w:val="0"/>
      <w:marTop w:val="0"/>
      <w:marBottom w:val="0"/>
      <w:divBdr>
        <w:top w:val="none" w:sz="0" w:space="0" w:color="auto"/>
        <w:left w:val="none" w:sz="0" w:space="0" w:color="auto"/>
        <w:bottom w:val="none" w:sz="0" w:space="0" w:color="auto"/>
        <w:right w:val="none" w:sz="0" w:space="0" w:color="auto"/>
      </w:divBdr>
    </w:div>
    <w:div w:id="1959603000">
      <w:bodyDiv w:val="1"/>
      <w:marLeft w:val="0"/>
      <w:marRight w:val="0"/>
      <w:marTop w:val="0"/>
      <w:marBottom w:val="0"/>
      <w:divBdr>
        <w:top w:val="none" w:sz="0" w:space="0" w:color="auto"/>
        <w:left w:val="none" w:sz="0" w:space="0" w:color="auto"/>
        <w:bottom w:val="none" w:sz="0" w:space="0" w:color="auto"/>
        <w:right w:val="none" w:sz="0" w:space="0" w:color="auto"/>
      </w:divBdr>
    </w:div>
    <w:div w:id="199295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5419C-ADF1-7C4C-9E99-0AD2FCE23175}">
  <ds:schemaRefs>
    <ds:schemaRef ds:uri="http://schemas.openxmlformats.org/officeDocument/2006/bibliography"/>
  </ds:schemaRefs>
</ds:datastoreItem>
</file>

<file path=customXml/itemProps2.xml><?xml version="1.0" encoding="utf-8"?>
<ds:datastoreItem xmlns:ds="http://schemas.openxmlformats.org/officeDocument/2006/customXml" ds:itemID="{6DD3FF24-E0A6-6148-BE3A-CB7AAE34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2184</Words>
  <Characters>12452</Characters>
  <Application>Microsoft Macintosh Word</Application>
  <DocSecurity>0</DocSecurity>
  <Lines>103</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Skinner</dc:creator>
  <cp:lastModifiedBy>Zhou Shilin</cp:lastModifiedBy>
  <cp:revision>6</cp:revision>
  <cp:lastPrinted>2014-02-17T22:36:00Z</cp:lastPrinted>
  <dcterms:created xsi:type="dcterms:W3CDTF">2014-04-17T15:41:00Z</dcterms:created>
  <dcterms:modified xsi:type="dcterms:W3CDTF">2014-04-30T16:58:00Z</dcterms:modified>
</cp:coreProperties>
</file>