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85438" w14:textId="77777777" w:rsidR="004F2A23" w:rsidRPr="004F2A23" w:rsidRDefault="004F2A23" w:rsidP="004F2A23">
      <w:pPr>
        <w:spacing w:after="0" w:line="240" w:lineRule="auto"/>
        <w:jc w:val="center"/>
        <w:rPr>
          <w:b/>
          <w:i/>
          <w:sz w:val="26"/>
          <w:szCs w:val="26"/>
          <w:lang w:val="en-US"/>
        </w:rPr>
      </w:pPr>
      <w:r w:rsidRPr="004F2A23">
        <w:rPr>
          <w:rFonts w:eastAsia="Calibri" w:cs="Arial"/>
          <w:b/>
          <w:sz w:val="26"/>
          <w:szCs w:val="26"/>
          <w:lang w:val="en-US"/>
        </w:rPr>
        <w:t>Current Scope – Part II Worksheet</w:t>
      </w:r>
    </w:p>
    <w:p w14:paraId="5303E3E6" w14:textId="77777777" w:rsidR="004F2A23" w:rsidRDefault="004F2A23" w:rsidP="004F2A23">
      <w:pPr>
        <w:spacing w:after="0" w:line="240" w:lineRule="auto"/>
        <w:rPr>
          <w:b/>
          <w:i/>
          <w:lang w:val="en-US"/>
        </w:rPr>
      </w:pPr>
    </w:p>
    <w:p w14:paraId="574ADCA0" w14:textId="77777777" w:rsidR="004F2A23" w:rsidRDefault="004F2A23" w:rsidP="004F2A23">
      <w:pPr>
        <w:spacing w:after="0" w:line="240" w:lineRule="auto"/>
        <w:rPr>
          <w:lang w:val="en-US"/>
        </w:rPr>
      </w:pPr>
      <w:r w:rsidRPr="00D248D0">
        <w:rPr>
          <w:b/>
          <w:i/>
          <w:lang w:val="en-US"/>
        </w:rPr>
        <w:t>Instructions:</w:t>
      </w:r>
      <w:r>
        <w:rPr>
          <w:lang w:val="en-US"/>
        </w:rPr>
        <w:t xml:space="preserve"> </w:t>
      </w:r>
      <w:r w:rsidRPr="004E43C4">
        <w:rPr>
          <w:lang w:val="en-US"/>
        </w:rPr>
        <w:t>Read and complete the following steps.</w:t>
      </w:r>
    </w:p>
    <w:p w14:paraId="218D44CA" w14:textId="77777777" w:rsidR="004F2A23" w:rsidRDefault="004F2A23" w:rsidP="004F2A23">
      <w:pPr>
        <w:spacing w:after="0" w:line="240" w:lineRule="auto"/>
        <w:rPr>
          <w:lang w:val="en-US"/>
        </w:rPr>
      </w:pPr>
    </w:p>
    <w:p w14:paraId="6DFEB971" w14:textId="77777777" w:rsidR="004F2A23" w:rsidRPr="004F2A23" w:rsidRDefault="004F2A23" w:rsidP="004F2A2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rPr>
          <w:rFonts w:eastAsia="Calibri" w:cs="Times New Roman"/>
          <w:lang w:val="en-US"/>
        </w:rPr>
      </w:pPr>
      <w:r w:rsidRPr="00D248D0">
        <w:rPr>
          <w:rFonts w:eastAsia="Calibri" w:cs="Times New Roman"/>
          <w:lang w:val="en-US"/>
        </w:rPr>
        <w:t xml:space="preserve">After identifying your organization's potential new scope, return to the </w:t>
      </w:r>
      <w:r w:rsidRPr="00735CB0">
        <w:rPr>
          <w:rFonts w:eastAsia="Calibri" w:cs="Arial"/>
          <w:lang w:val="en-US"/>
        </w:rPr>
        <w:t>Product and Service Inventory Worksheet</w:t>
      </w:r>
      <w:r>
        <w:rPr>
          <w:rFonts w:eastAsia="Calibri" w:cs="Arial"/>
          <w:lang w:val="en-US"/>
        </w:rPr>
        <w:t>.</w:t>
      </w:r>
    </w:p>
    <w:p w14:paraId="4394D0D3" w14:textId="77777777" w:rsidR="004F2A23" w:rsidRPr="00735CB0" w:rsidRDefault="004F2A23" w:rsidP="004F2A23">
      <w:pPr>
        <w:spacing w:after="0" w:line="240" w:lineRule="auto"/>
        <w:rPr>
          <w:rFonts w:eastAsia="Calibri" w:cs="Times New Roman"/>
          <w:lang w:val="en-US"/>
        </w:rPr>
      </w:pPr>
    </w:p>
    <w:p w14:paraId="601D23A7" w14:textId="77777777" w:rsidR="004F2A23" w:rsidRDefault="004F2A23" w:rsidP="004F2A2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rPr>
          <w:rFonts w:eastAsia="Calibri" w:cs="Times New Roman"/>
          <w:lang w:val="en-US"/>
        </w:rPr>
      </w:pPr>
      <w:r w:rsidRPr="00D248D0">
        <w:rPr>
          <w:rFonts w:eastAsia="Calibri" w:cs="Times New Roman"/>
          <w:lang w:val="en-US"/>
        </w:rPr>
        <w:t xml:space="preserve">Copy the list of products and services listed under Column 1 of the </w:t>
      </w:r>
      <w:r w:rsidRPr="007D694C">
        <w:rPr>
          <w:rFonts w:eastAsia="Calibri" w:cs="Arial"/>
          <w:lang w:val="en-US"/>
        </w:rPr>
        <w:t>Product and Service Inventory Worksheet</w:t>
      </w:r>
      <w:r w:rsidRPr="00D248D0">
        <w:rPr>
          <w:rFonts w:eastAsia="Calibri" w:cs="Times New Roman"/>
          <w:lang w:val="en-US"/>
        </w:rPr>
        <w:t xml:space="preserve"> to the Existing Products/Services column on </w:t>
      </w:r>
      <w:r>
        <w:rPr>
          <w:rFonts w:eastAsia="Calibri" w:cs="Times New Roman"/>
          <w:lang w:val="en-US"/>
        </w:rPr>
        <w:t>the following pages</w:t>
      </w:r>
      <w:r w:rsidRPr="00D248D0">
        <w:rPr>
          <w:rFonts w:eastAsia="Calibri" w:cs="Times New Roman"/>
          <w:lang w:val="en-US"/>
        </w:rPr>
        <w:t>.</w:t>
      </w:r>
    </w:p>
    <w:p w14:paraId="3F1C0785" w14:textId="77777777" w:rsidR="004F2A23" w:rsidRPr="00D248D0" w:rsidRDefault="004F2A23" w:rsidP="004F2A23">
      <w:pPr>
        <w:spacing w:after="0" w:line="240" w:lineRule="auto"/>
        <w:rPr>
          <w:rFonts w:eastAsia="Calibri" w:cs="Times New Roman"/>
          <w:lang w:val="en-US"/>
        </w:rPr>
      </w:pPr>
    </w:p>
    <w:p w14:paraId="58EDA465" w14:textId="77777777" w:rsidR="004F2A23" w:rsidRDefault="004F2A23" w:rsidP="004F2A2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rPr>
          <w:rFonts w:eastAsia="Calibri" w:cs="Times New Roman"/>
          <w:lang w:val="en-US"/>
        </w:rPr>
      </w:pPr>
      <w:r w:rsidRPr="00D248D0">
        <w:rPr>
          <w:rFonts w:eastAsia="Calibri" w:cs="Times New Roman"/>
          <w:lang w:val="en-US"/>
        </w:rPr>
        <w:t>Make sure the products and services listed are exactly those included in your inventory.</w:t>
      </w:r>
    </w:p>
    <w:p w14:paraId="31593D21" w14:textId="77777777" w:rsidR="004F2A23" w:rsidRPr="00D248D0" w:rsidRDefault="004F2A23" w:rsidP="004F2A23">
      <w:pPr>
        <w:spacing w:after="0" w:line="240" w:lineRule="auto"/>
        <w:rPr>
          <w:rFonts w:eastAsia="Calibri" w:cs="Times New Roman"/>
          <w:lang w:val="en-US"/>
        </w:rPr>
      </w:pPr>
    </w:p>
    <w:p w14:paraId="2FC891A8" w14:textId="77777777" w:rsidR="004F2A23" w:rsidRDefault="004F2A23" w:rsidP="004F2A2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rPr>
          <w:rFonts w:eastAsia="Calibri" w:cs="Times New Roman"/>
          <w:lang w:val="en-US"/>
        </w:rPr>
      </w:pPr>
      <w:r w:rsidRPr="00D248D0">
        <w:rPr>
          <w:rFonts w:eastAsia="Calibri" w:cs="Times New Roman"/>
          <w:lang w:val="en-US"/>
        </w:rPr>
        <w:t>Apply the following list of status descriptors to each product or service listed</w:t>
      </w:r>
      <w:r w:rsidRPr="00D248D0">
        <w:rPr>
          <w:rFonts w:eastAsia="Calibri" w:cs="Times New Roman"/>
          <w:vertAlign w:val="superscript"/>
          <w:lang w:val="en-US"/>
        </w:rPr>
        <w:footnoteReference w:id="1"/>
      </w:r>
      <w:r w:rsidRPr="00D248D0">
        <w:rPr>
          <w:rFonts w:eastAsia="Calibri" w:cs="Times New Roman"/>
          <w:lang w:val="en-US"/>
        </w:rPr>
        <w:t>.</w:t>
      </w:r>
    </w:p>
    <w:p w14:paraId="3C88A124" w14:textId="77777777" w:rsidR="004F2A23" w:rsidRDefault="004F2A23" w:rsidP="004F2A23">
      <w:pPr>
        <w:spacing w:after="0" w:line="240" w:lineRule="auto"/>
        <w:rPr>
          <w:rFonts w:eastAsia="Calibri" w:cs="Times New Roman"/>
          <w:lang w:val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4779"/>
      </w:tblGrid>
      <w:tr w:rsidR="004F2A23" w:rsidRPr="00D248D0" w14:paraId="4DA5A443" w14:textId="77777777" w:rsidTr="00560F43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403" w14:textId="77777777" w:rsidR="004F2A23" w:rsidRPr="00EF400F" w:rsidRDefault="004F2A23" w:rsidP="00560F43">
            <w:pPr>
              <w:spacing w:beforeAutospacing="1" w:after="0" w:afterAutospacing="1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Toc425004500"/>
            <w:r w:rsidRPr="00EF40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The product or service …</w:t>
            </w:r>
            <w:bookmarkEnd w:id="0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14D" w14:textId="77777777" w:rsidR="004F2A23" w:rsidRPr="00EF400F" w:rsidRDefault="004F2A23" w:rsidP="00560F43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The level of resources…</w:t>
            </w:r>
          </w:p>
        </w:tc>
      </w:tr>
      <w:tr w:rsidR="004F2A23" w:rsidRPr="00D248D0" w14:paraId="1BE92269" w14:textId="77777777" w:rsidTr="00560F43">
        <w:trPr>
          <w:trHeight w:val="629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E81" w14:textId="77777777" w:rsidR="004F2A23" w:rsidRPr="00EF400F" w:rsidRDefault="004F2A23" w:rsidP="00560F43">
            <w:pPr>
              <w:keepNext/>
              <w:spacing w:before="240" w:after="60" w:line="240" w:lineRule="auto"/>
              <w:outlineLvl w:val="0"/>
              <w:rPr>
                <w:rFonts w:eastAsia="Times New Roman" w:cs="Times New Roman"/>
                <w:b/>
                <w:bCs/>
                <w:kern w:val="32"/>
                <w:sz w:val="20"/>
                <w:szCs w:val="20"/>
                <w:lang w:val="en-US"/>
              </w:rPr>
            </w:pPr>
            <w:bookmarkStart w:id="1" w:name="_Toc425004501"/>
            <w:r w:rsidRPr="00EF400F">
              <w:rPr>
                <w:rFonts w:eastAsia="Times New Roman" w:cs="Times New Roman"/>
                <w:b/>
                <w:bCs/>
                <w:kern w:val="32"/>
                <w:sz w:val="20"/>
                <w:szCs w:val="20"/>
                <w:lang w:val="en-US"/>
              </w:rPr>
              <w:t>0 ... is being dissolved.</w:t>
            </w:r>
            <w:bookmarkEnd w:id="1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7D7" w14:textId="77777777" w:rsidR="004F2A23" w:rsidRPr="00EF400F" w:rsidRDefault="004F2A23" w:rsidP="00560F4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 xml:space="preserve">... </w:t>
            </w:r>
            <w:proofErr w:type="gramStart"/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>has</w:t>
            </w:r>
            <w:proofErr w:type="gramEnd"/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 xml:space="preserve"> been discontinued. Financial and human resources are no longer allocated to this product or service.</w:t>
            </w:r>
          </w:p>
        </w:tc>
      </w:tr>
      <w:tr w:rsidR="004F2A23" w:rsidRPr="00D248D0" w14:paraId="1A204B9A" w14:textId="77777777" w:rsidTr="00560F43">
        <w:trPr>
          <w:trHeight w:val="701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0FF" w14:textId="77777777" w:rsidR="004F2A23" w:rsidRPr="00EF400F" w:rsidRDefault="004F2A23" w:rsidP="00560F43">
            <w:pPr>
              <w:keepNext/>
              <w:spacing w:before="240" w:after="60" w:line="240" w:lineRule="auto"/>
              <w:outlineLvl w:val="0"/>
              <w:rPr>
                <w:rFonts w:eastAsia="Times New Roman" w:cs="Times New Roman"/>
                <w:b/>
                <w:bCs/>
                <w:kern w:val="32"/>
                <w:sz w:val="20"/>
                <w:szCs w:val="20"/>
                <w:lang w:val="en-US"/>
              </w:rPr>
            </w:pPr>
            <w:bookmarkStart w:id="2" w:name="_Toc425004502"/>
            <w:r w:rsidRPr="00EF400F">
              <w:rPr>
                <w:rFonts w:eastAsia="Times New Roman" w:cs="Times New Roman"/>
                <w:b/>
                <w:bCs/>
                <w:kern w:val="32"/>
                <w:sz w:val="20"/>
                <w:szCs w:val="20"/>
                <w:lang w:val="en-US"/>
              </w:rPr>
              <w:t>1 ... is being reduced.</w:t>
            </w:r>
            <w:bookmarkEnd w:id="2"/>
            <w:r w:rsidRPr="00EF400F">
              <w:rPr>
                <w:rFonts w:eastAsia="Times New Roman" w:cs="Times New Roman"/>
                <w:b/>
                <w:bCs/>
                <w:kern w:val="32"/>
                <w:sz w:val="20"/>
                <w:szCs w:val="20"/>
                <w:lang w:val="en-US"/>
              </w:rPr>
              <w:tab/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216" w14:textId="77777777" w:rsidR="004F2A23" w:rsidRPr="00EF400F" w:rsidRDefault="004F2A23" w:rsidP="00560F4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>…has been reduced. Financial and human resources are allocated to this product or service at reduced levels.</w:t>
            </w:r>
          </w:p>
        </w:tc>
      </w:tr>
      <w:tr w:rsidR="004F2A23" w:rsidRPr="00D248D0" w14:paraId="21BFEC04" w14:textId="77777777" w:rsidTr="00560F43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2F8" w14:textId="77777777" w:rsidR="004F2A23" w:rsidRPr="00EF400F" w:rsidRDefault="004F2A23" w:rsidP="00560F43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2 ... continues to receive adequate level of resources.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DA3" w14:textId="77777777" w:rsidR="004F2A23" w:rsidRPr="00EF400F" w:rsidRDefault="004F2A23" w:rsidP="00560F43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 xml:space="preserve">... </w:t>
            </w:r>
            <w:proofErr w:type="gramStart"/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 xml:space="preserve"> holding steady. The financial and human resources allocated to this product or service have remained consistent over time.</w:t>
            </w:r>
          </w:p>
        </w:tc>
      </w:tr>
      <w:tr w:rsidR="004F2A23" w:rsidRPr="00D248D0" w14:paraId="3C9FCA58" w14:textId="77777777" w:rsidTr="00560F43">
        <w:trPr>
          <w:trHeight w:val="764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8F6" w14:textId="77777777" w:rsidR="004F2A23" w:rsidRPr="00EF400F" w:rsidRDefault="004F2A23" w:rsidP="00560F43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3 ... is assigned a high level of importance, and additional resources to be more competitive.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875" w14:textId="77777777" w:rsidR="004F2A23" w:rsidRPr="00EF400F" w:rsidRDefault="004F2A23" w:rsidP="00560F4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 xml:space="preserve">... </w:t>
            </w:r>
            <w:proofErr w:type="gramStart"/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>has</w:t>
            </w:r>
            <w:proofErr w:type="gramEnd"/>
            <w:r w:rsidRPr="00EF400F">
              <w:rPr>
                <w:rFonts w:eastAsia="Calibri" w:cs="Times New Roman"/>
                <w:sz w:val="20"/>
                <w:szCs w:val="20"/>
                <w:lang w:val="en-US"/>
              </w:rPr>
              <w:t xml:space="preserve"> been augmented. The financial and human resources allocated to this product or service have been increased to make it more competitive.</w:t>
            </w:r>
          </w:p>
        </w:tc>
      </w:tr>
    </w:tbl>
    <w:p w14:paraId="592263A4" w14:textId="77777777" w:rsidR="004F2A23" w:rsidRDefault="004F2A23" w:rsidP="004F2A23">
      <w:pPr>
        <w:tabs>
          <w:tab w:val="num" w:pos="720"/>
        </w:tabs>
        <w:spacing w:after="0" w:line="240" w:lineRule="auto"/>
        <w:rPr>
          <w:rFonts w:eastAsia="Calibri" w:cs="Times New Roman"/>
          <w:lang w:val="en-US"/>
        </w:rPr>
      </w:pPr>
    </w:p>
    <w:p w14:paraId="175563F8" w14:textId="77777777" w:rsidR="004F2A23" w:rsidRDefault="004F2A23" w:rsidP="004F2A2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rPr>
          <w:rFonts w:eastAsia="Calibri" w:cs="Times New Roman"/>
          <w:lang w:val="en-US"/>
        </w:rPr>
      </w:pPr>
      <w:r w:rsidRPr="00D248D0">
        <w:rPr>
          <w:rFonts w:eastAsia="Calibri" w:cs="Times New Roman"/>
          <w:lang w:val="en-US"/>
        </w:rPr>
        <w:t>Use the column on the far right to rank the products and services according to the level of financial and human resources allocated.</w:t>
      </w:r>
    </w:p>
    <w:p w14:paraId="478ADD3A" w14:textId="77777777" w:rsidR="004F2A23" w:rsidRPr="00D248D0" w:rsidRDefault="004F2A23" w:rsidP="004F2A23">
      <w:pPr>
        <w:spacing w:after="0" w:line="240" w:lineRule="auto"/>
        <w:rPr>
          <w:rFonts w:eastAsia="Calibri" w:cs="Times New Roman"/>
          <w:lang w:val="en-US"/>
        </w:rPr>
      </w:pPr>
    </w:p>
    <w:p w14:paraId="41E8EF52" w14:textId="77777777" w:rsidR="004F2A23" w:rsidRPr="00D248D0" w:rsidRDefault="004F2A23" w:rsidP="004F2A2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360"/>
        <w:rPr>
          <w:rFonts w:eastAsia="Calibri" w:cs="Times New Roman"/>
          <w:lang w:val="en-US"/>
        </w:rPr>
      </w:pPr>
      <w:r w:rsidRPr="00D248D0">
        <w:rPr>
          <w:rFonts w:eastAsia="Calibri" w:cs="Times New Roman"/>
          <w:lang w:val="en-US"/>
        </w:rPr>
        <w:t>Prepare a brief statement describing the findings from this analysis. Be sure to indicate which of the products and/or services currently offered by your organization will be discontinued.</w:t>
      </w:r>
    </w:p>
    <w:p w14:paraId="2031E88B" w14:textId="77777777" w:rsidR="004F2A23" w:rsidRDefault="004F2A23" w:rsidP="004F2A23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084"/>
        <w:gridCol w:w="1085"/>
        <w:gridCol w:w="1084"/>
        <w:gridCol w:w="1085"/>
        <w:gridCol w:w="990"/>
      </w:tblGrid>
      <w:tr w:rsidR="004F2A23" w:rsidRPr="00D248D0" w14:paraId="61DB45C4" w14:textId="77777777" w:rsidTr="00560F43">
        <w:trPr>
          <w:cantSplit/>
          <w:trHeight w:val="48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2E879" w14:textId="77777777" w:rsidR="004F2A23" w:rsidRPr="00EF400F" w:rsidRDefault="004F2A23" w:rsidP="00560F43">
            <w:pP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lastRenderedPageBreak/>
              <w:t>Existing Products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AD7" w14:textId="77777777" w:rsidR="004F2A23" w:rsidRPr="00EF400F" w:rsidRDefault="004F2A23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Status Descriptor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CEE9F" w14:textId="77777777" w:rsidR="004F2A23" w:rsidRPr="00EF400F" w:rsidRDefault="004F2A23" w:rsidP="00560F43">
            <w:pP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Rank</w:t>
            </w:r>
          </w:p>
        </w:tc>
      </w:tr>
      <w:tr w:rsidR="004F2A23" w:rsidRPr="00D248D0" w14:paraId="2BD2A3FA" w14:textId="77777777" w:rsidTr="00560F43">
        <w:trPr>
          <w:cantSplit/>
          <w:trHeight w:val="480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1A5" w14:textId="77777777" w:rsidR="004F2A23" w:rsidRPr="00EF400F" w:rsidRDefault="004F2A23" w:rsidP="00560F43">
            <w:pP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0ED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A11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5B0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FEA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8B8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F2A23" w:rsidRPr="00D248D0" w14:paraId="771FAF1C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590366537"/>
            <w:placeholder>
              <w:docPart w:val="DefaultPlaceholder_1081868574"/>
            </w:placeholder>
            <w:showingPlcHdr/>
          </w:sdtPr>
          <w:sdtEndPr/>
          <w:sdtContent>
            <w:bookmarkStart w:id="3" w:name="_GoBack" w:displacedByCustomXml="prev"/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E96C16" w14:textId="49F52D5B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  <w:bookmarkEnd w:id="3" w:displacedByCustomXml="next"/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FA8" w14:textId="5DC69C85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DCE" w14:textId="15EAEEA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F5C" w14:textId="30BA8980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6C0" w14:textId="301AF341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4C9" w14:textId="4EBD7360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4F2A23" w:rsidRPr="00D248D0" w14:paraId="7AE0B7A0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6246978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DB8F0" w14:textId="23FB7979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B16" w14:textId="5E619ED2" w:rsidR="004F2A23" w:rsidRPr="00EF400F" w:rsidRDefault="00D666C0" w:rsidP="00B13DD2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B46" w14:textId="22FCA29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EB4" w14:textId="1EFDF79F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B05" w14:textId="3E0935F0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3EF" w14:textId="04124314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4F2A23" w:rsidRPr="00D248D0" w14:paraId="2E127766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976513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170FC" w14:textId="3436F9A3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0C3" w14:textId="22BE0A87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20A" w14:textId="35A3B17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45F" w14:textId="66A55273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914" w14:textId="015AF57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290" w14:textId="0FD57B4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" w:name="Text9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</w:tr>
      <w:tr w:rsidR="004F2A23" w:rsidRPr="00D248D0" w14:paraId="61AE1E8A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3309567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B4BEA" w14:textId="4EF702B7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AE7" w14:textId="28346607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0EA" w14:textId="1EB5E11F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869" w14:textId="4D62A9F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119" w14:textId="6EC8E2E7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476" w14:textId="5CA6546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</w:tr>
      <w:tr w:rsidR="004F2A23" w:rsidRPr="00D248D0" w14:paraId="2E4D76FB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523394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66EB8" w14:textId="67962B2C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9D7" w14:textId="5A5794A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D49" w14:textId="7895BC2A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B7D" w14:textId="131F284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FAD" w14:textId="2764D1EA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DAA" w14:textId="267EACE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</w:tr>
      <w:tr w:rsidR="004F2A23" w:rsidRPr="00D248D0" w14:paraId="6CE8A276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2159676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DA34F3" w14:textId="7FF4740C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035" w14:textId="5FE440E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388" w14:textId="2876C22E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DAC" w14:textId="7707664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472" w14:textId="05563E91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802" w14:textId="2609814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  <w:tr w:rsidR="004F2A23" w:rsidRPr="00D248D0" w14:paraId="636F941D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6747221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AD6BA0" w14:textId="6C89F5C4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C30" w14:textId="726F9D01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6B7" w14:textId="0E191CCA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D0D" w14:textId="5C745858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4C8" w14:textId="7FFD4694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B2D" w14:textId="29DD2E0E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8" w:name="Text9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</w:tr>
      <w:tr w:rsidR="004F2A23" w:rsidRPr="00D248D0" w14:paraId="343CB27F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6496805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20369" w14:textId="68095444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C0B" w14:textId="63DEBD95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9" w:name="Text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739" w14:textId="2A7CDE0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EC2" w14:textId="7027F2FF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547" w14:textId="775B4337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59A" w14:textId="38DC15F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3"/>
          </w:p>
        </w:tc>
      </w:tr>
      <w:tr w:rsidR="004F2A23" w:rsidRPr="00D248D0" w14:paraId="61411381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6978199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88BE7" w14:textId="43E131BC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79F" w14:textId="5570A97F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4" w:name="Text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C45" w14:textId="470D5ED5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749" w14:textId="5B5C7907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46F" w14:textId="7987C658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08C" w14:textId="215B26D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4F2A23" w:rsidRPr="00D248D0" w14:paraId="13EC9729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20613174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621FE" w14:textId="38EACBBF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6DA" w14:textId="556EC795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9" w:name="Text1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4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145" w14:textId="62655D9E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960" w14:textId="09B6801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B2B" w14:textId="6A699D8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94E" w14:textId="3A0B1278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3" w:name="Text9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3"/>
          </w:p>
        </w:tc>
      </w:tr>
      <w:tr w:rsidR="004F2A23" w:rsidRPr="00D248D0" w14:paraId="7AAC870F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4680477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FC0DB" w14:textId="79FA7EAC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DE8" w14:textId="284116B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4" w:name="Text1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9F0" w14:textId="0ECB716C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8B3" w14:textId="56A14493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A75" w14:textId="38B0E6D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386" w14:textId="4A1C577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8" w:name="Text9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8"/>
          </w:p>
        </w:tc>
      </w:tr>
      <w:tr w:rsidR="004F2A23" w:rsidRPr="00D248D0" w14:paraId="16B0CF2E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2870857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C6512C" w14:textId="33BE7772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62B" w14:textId="30843FEF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9" w:name="Text1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5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9A7" w14:textId="06A368E8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0D4" w14:textId="5FA7FDEE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199" w14:textId="6D04C07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01F" w14:textId="40A2D1B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3" w:name="Text8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3"/>
          </w:p>
        </w:tc>
      </w:tr>
      <w:tr w:rsidR="004F2A23" w:rsidRPr="00D248D0" w14:paraId="4869DD76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275554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8C9FE" w14:textId="22FCDF18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42E" w14:textId="4F6D8D9E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4" w:name="Text1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74F" w14:textId="56AF770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04B" w14:textId="24D07E9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6" w:name="Text5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AFB" w14:textId="1FCA3F0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1F0" w14:textId="698B9D1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8"/>
          </w:p>
        </w:tc>
      </w:tr>
      <w:tr w:rsidR="004F2A23" w:rsidRPr="00D248D0" w14:paraId="7A4F6323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586731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61D993" w14:textId="185731ED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0D8" w14:textId="126C97E4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9" w:name="Text1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6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382" w14:textId="3EABF5C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0" w:name="Text3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16E" w14:textId="601AC461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1" w:name="Text5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C37" w14:textId="737B906C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6BF" w14:textId="720281E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3"/>
          </w:p>
        </w:tc>
      </w:tr>
      <w:tr w:rsidR="004F2A23" w:rsidRPr="00D248D0" w14:paraId="2C7FE4D8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5711960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9B292E" w14:textId="3AB66091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01B" w14:textId="14D56FB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4" w:name="Text1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FD8" w14:textId="63CB649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5" w:name="Text3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89C" w14:textId="5D3C779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6" w:name="Text5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C07" w14:textId="6DA3221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CD7" w14:textId="6106F76A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8" w:name="Text8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8"/>
          </w:p>
        </w:tc>
      </w:tr>
      <w:tr w:rsidR="004F2A23" w:rsidRPr="00D248D0" w14:paraId="014A6706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20531941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B09E9" w14:textId="17D5AFF3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883" w14:textId="2D05E97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9" w:name="Text1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7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D67" w14:textId="5638FCC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0" w:name="Text3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AA8" w14:textId="69E4CEC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1" w:name="Text5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862" w14:textId="764B8C6C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2" w:name="Text7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123" w14:textId="68822B27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3"/>
          </w:p>
        </w:tc>
      </w:tr>
      <w:tr w:rsidR="004F2A23" w:rsidRPr="00D248D0" w14:paraId="4A3C9429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954015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5EF359" w14:textId="260EFB85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094" w14:textId="3BB1270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4" w:name="Text1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B8B" w14:textId="5CE2B4D0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5" w:name="Text3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027" w14:textId="784E74F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6" w:name="Text5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BE5" w14:textId="7B6CEBEC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7" w:name="Text7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754" w14:textId="17939982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8" w:name="Text8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8"/>
          </w:p>
        </w:tc>
      </w:tr>
      <w:tr w:rsidR="004F2A23" w:rsidRPr="00D248D0" w14:paraId="3F792841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8149063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CD026" w14:textId="4EC5A7C1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0D2" w14:textId="74C2FE51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9" w:name="Text1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8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8EA" w14:textId="074DF0C9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0" w:name="Text3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D91" w14:textId="602AD46A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1" w:name="Text5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3C" w14:textId="4937C2D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2" w:name="Text7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54E" w14:textId="28DF9243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3" w:name="Text8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3"/>
          </w:p>
        </w:tc>
      </w:tr>
      <w:tr w:rsidR="004F2A23" w:rsidRPr="00D248D0" w14:paraId="40E2FD31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6339850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0A1411" w14:textId="4E53B9E1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A78" w14:textId="6920D50F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4" w:name="Text1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392" w14:textId="2791B61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5" w:name="Text3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A1E" w14:textId="12FD1EA1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6" w:name="Text5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842" w14:textId="08FD6FB5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7" w:name="Text7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361" w14:textId="6DBC53A4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8" w:name="Text8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8"/>
          </w:p>
        </w:tc>
      </w:tr>
      <w:tr w:rsidR="004F2A23" w:rsidRPr="00D248D0" w14:paraId="0F967693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21362436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8092E" w14:textId="3BC56BA4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562" w14:textId="62AEE45E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9" w:name="Text2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9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B1E" w14:textId="563E72CB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0" w:name="Text4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18F" w14:textId="4512C426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1" w:name="Text6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59D" w14:textId="795A4F04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2" w:name="Text8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0A2" w14:textId="15FA785D" w:rsidR="004F2A23" w:rsidRPr="00EF400F" w:rsidRDefault="00D666C0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3" w:name="Text8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3"/>
          </w:p>
        </w:tc>
      </w:tr>
    </w:tbl>
    <w:p w14:paraId="79ABCCCA" w14:textId="77777777" w:rsidR="004F2A23" w:rsidRDefault="004F2A23" w:rsidP="004F2A23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084"/>
        <w:gridCol w:w="1085"/>
        <w:gridCol w:w="1084"/>
        <w:gridCol w:w="1085"/>
        <w:gridCol w:w="990"/>
      </w:tblGrid>
      <w:tr w:rsidR="004F2A23" w:rsidRPr="00D248D0" w14:paraId="425F236E" w14:textId="77777777" w:rsidTr="00560F43">
        <w:trPr>
          <w:cantSplit/>
          <w:trHeight w:val="48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C4C28" w14:textId="77777777" w:rsidR="004F2A23" w:rsidRPr="00EF400F" w:rsidRDefault="004F2A23" w:rsidP="00560F43">
            <w:pP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lastRenderedPageBreak/>
              <w:t>Existing Services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E39" w14:textId="77777777" w:rsidR="004F2A23" w:rsidRPr="00EF400F" w:rsidRDefault="004F2A23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Status Descriptor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7CC9" w14:textId="77777777" w:rsidR="004F2A23" w:rsidRPr="00EF400F" w:rsidRDefault="004F2A23" w:rsidP="00560F43">
            <w:pP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Rank</w:t>
            </w:r>
          </w:p>
        </w:tc>
      </w:tr>
      <w:tr w:rsidR="004F2A23" w:rsidRPr="00D248D0" w14:paraId="644BD03B" w14:textId="77777777" w:rsidTr="00560F43">
        <w:trPr>
          <w:cantSplit/>
          <w:trHeight w:val="480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8E7" w14:textId="77777777" w:rsidR="004F2A23" w:rsidRPr="00EF400F" w:rsidRDefault="004F2A23" w:rsidP="00560F43">
            <w:pP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CDF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084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90F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DE0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EF400F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3A8" w14:textId="77777777" w:rsidR="004F2A23" w:rsidRPr="00EF400F" w:rsidRDefault="004F2A23" w:rsidP="00560F43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F2A23" w:rsidRPr="00D248D0" w14:paraId="46FC41B2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4930669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05D38" w14:textId="408D8C90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BDE" w14:textId="0AF49E25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4" w:name="Text10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40E" w14:textId="41740BC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5" w:name="Text14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D99" w14:textId="71D12970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6" w:name="Text14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F7B" w14:textId="7EE3582A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7" w:name="Text18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6EA" w14:textId="3435956B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08" w:name="Text18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8"/>
          </w:p>
        </w:tc>
      </w:tr>
      <w:tr w:rsidR="004F2A23" w:rsidRPr="00D248D0" w14:paraId="1FA594EA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8407759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11677" w14:textId="3211A9B3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B40A" w14:textId="31DB561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9" w:name="Text10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0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12F" w14:textId="6A53E6C4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0" w:name="Text13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1D6" w14:textId="6185963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1" w:name="Text14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FCE" w14:textId="0C59D10A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12" w:name="Text17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5C9" w14:textId="7D857BD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13" w:name="Text18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3"/>
          </w:p>
        </w:tc>
      </w:tr>
      <w:tr w:rsidR="004F2A23" w:rsidRPr="00D248D0" w14:paraId="5CF61B87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1056149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4EA721" w14:textId="65CA9B68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9D4" w14:textId="3842FE0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4" w:name="Text10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F84" w14:textId="42C82DAA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5" w:name="Text13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8F4" w14:textId="1AE0DD33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6" w:name="Text14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5DB" w14:textId="4D8C627E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7" w:name="Text17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489" w14:textId="4BE96BDA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18" w:name="Text18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8"/>
          </w:p>
        </w:tc>
      </w:tr>
      <w:tr w:rsidR="004F2A23" w:rsidRPr="00D248D0" w14:paraId="5EA17420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8296454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AE920" w14:textId="16466E1C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DB9" w14:textId="5161FEC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9" w:name="Text10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1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7AB" w14:textId="5A264A0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0" w:name="Text13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D35" w14:textId="21DDC60D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1" w:name="Text14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C09" w14:textId="75B4189E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2" w:name="Text17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0AF" w14:textId="78102B65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3" w:name="Text18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3"/>
          </w:p>
        </w:tc>
      </w:tr>
      <w:tr w:rsidR="004F2A23" w:rsidRPr="00D248D0" w14:paraId="59E0B628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7006959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0E58F" w14:textId="6258F0A4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B68" w14:textId="310BB322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4" w:name="Text10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363" w14:textId="74EBEFB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5" w:name="Text13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ED6" w14:textId="46FB854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6" w:name="Text14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F1E" w14:textId="23EC380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7" w:name="Text17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E4A" w14:textId="7E77AF64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8" w:name="Text18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8"/>
          </w:p>
        </w:tc>
      </w:tr>
      <w:tr w:rsidR="004F2A23" w:rsidRPr="00D248D0" w14:paraId="7786B825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9004841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B8FE3D" w14:textId="54D90674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E9A" w14:textId="16757EA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9" w:name="Text10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2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EFB" w14:textId="2BC876F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0" w:name="Text13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8E5" w14:textId="7128FF53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1" w:name="Text14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0BF" w14:textId="6CB30AE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2" w:name="Text17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3E9" w14:textId="2779B5CA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3" w:name="Text18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3"/>
          </w:p>
        </w:tc>
      </w:tr>
      <w:tr w:rsidR="004F2A23" w:rsidRPr="00D248D0" w14:paraId="26A6FBE0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5773579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34FDE" w14:textId="504201FA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4D5" w14:textId="383F96E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4" w:name="Text10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729" w14:textId="3D27002E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A30" w14:textId="21D7B386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6" w:name="Text14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231" w14:textId="4577B39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37" w:name="Text17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8D3" w14:textId="6B2FB396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8" w:name="Text18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8"/>
          </w:p>
        </w:tc>
      </w:tr>
      <w:tr w:rsidR="004F2A23" w:rsidRPr="00D248D0" w14:paraId="116526EC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2138450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1998B7" w14:textId="66AF637B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43D" w14:textId="22ED15C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9" w:name="Text10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3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764" w14:textId="33BD3A6D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0" w:name="Text13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25C" w14:textId="2E97E53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1" w:name="Text14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728" w14:textId="2F0CB29A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2" w:name="Text17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404" w14:textId="25B5D475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43" w:name="Text18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3"/>
          </w:p>
        </w:tc>
      </w:tr>
      <w:tr w:rsidR="004F2A23" w:rsidRPr="00D248D0" w14:paraId="2F910AD1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6896337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2DA90" w14:textId="72164BAA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44F" w14:textId="4766B843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4" w:name="Text10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70E" w14:textId="4470A9F0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5" w:name="Text13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B14" w14:textId="10D11554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6" w:name="Text14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AE9" w14:textId="762870D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47" w:name="Text17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DDF" w14:textId="0CD5717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48" w:name="Text18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8"/>
          </w:p>
        </w:tc>
      </w:tr>
      <w:tr w:rsidR="004F2A23" w:rsidRPr="00D248D0" w14:paraId="0FC321FD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7456884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8AF7E" w14:textId="318D2524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E1F" w14:textId="18220167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9" w:name="Text11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4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F0" w14:textId="4A236830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0" w:name="Text13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E82" w14:textId="30FCCD07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1" w:name="Text15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6A4" w14:textId="16FEB655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2" w:name="Text17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D41" w14:textId="03868FE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53" w:name="Text19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3"/>
          </w:p>
        </w:tc>
      </w:tr>
      <w:tr w:rsidR="004F2A23" w:rsidRPr="00D248D0" w14:paraId="415862EE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368635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BA58D" w14:textId="0E5CA631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65F" w14:textId="540A66F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4" w:name="Text11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D51" w14:textId="5776406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5" w:name="Text13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5BF" w14:textId="374072D4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6" w:name="Text15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882" w14:textId="45963B64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7" w:name="Text17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7B8" w14:textId="00B76357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58" w:name="Text19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8"/>
          </w:p>
        </w:tc>
      </w:tr>
      <w:tr w:rsidR="004F2A23" w:rsidRPr="00D248D0" w14:paraId="2D1D5C5C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3985558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80A11" w14:textId="1E35811D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490" w14:textId="03D499B4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59" w:name="Text11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5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1DB" w14:textId="5C0E654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0" w:name="Text12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45C" w14:textId="3D73922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1" w:name="Text15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0EF" w14:textId="721BB162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2" w:name="Text16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48D" w14:textId="76ABD2DB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63" w:name="Text19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3"/>
          </w:p>
        </w:tc>
      </w:tr>
      <w:tr w:rsidR="004F2A23" w:rsidRPr="00D248D0" w14:paraId="50BD66A7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175070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6D07EB" w14:textId="42DB8715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BB0" w14:textId="4F9D2BA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64" w:name="Text11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632" w14:textId="719BB8F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5" w:name="Text12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C0A" w14:textId="22502FC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6" w:name="Text15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73D" w14:textId="7D3DA45D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7" w:name="Text16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D33" w14:textId="5BA6D2D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68" w:name="Text19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8"/>
          </w:p>
        </w:tc>
      </w:tr>
      <w:tr w:rsidR="004F2A23" w:rsidRPr="00D248D0" w14:paraId="74F1E62B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943134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7E871" w14:textId="511949A2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D5F" w14:textId="51CFE927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69" w:name="Text11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6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9CC" w14:textId="55B7A04F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0" w:name="Text12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3B6" w14:textId="4ACCFC23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71" w:name="Text15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FF2" w14:textId="3FA54CE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2" w:name="Text16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016" w14:textId="68F1E84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73" w:name="Text19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3"/>
          </w:p>
        </w:tc>
      </w:tr>
      <w:tr w:rsidR="004F2A23" w:rsidRPr="00D248D0" w14:paraId="2B61003A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7706498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17F914" w14:textId="3AA4F357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F0A" w14:textId="60CC2612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74" w:name="Text11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655" w14:textId="38B4CC1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5" w:name="Text12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A3D" w14:textId="089A11AB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76" w:name="Text15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1D8" w14:textId="0808BAD0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7" w:name="Text16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156" w14:textId="3CA97037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8" w:name="Text19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8"/>
          </w:p>
        </w:tc>
      </w:tr>
      <w:tr w:rsidR="004F2A23" w:rsidRPr="00D248D0" w14:paraId="48968FD3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7880894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527EB2" w14:textId="21A2E3BA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365" w14:textId="533DF68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9" w:name="Text11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7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6A4" w14:textId="2098152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80" w:name="Text12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919" w14:textId="543B6D2D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81" w:name="Text15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4C6" w14:textId="2A4C20B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82" w:name="Text165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0F6" w14:textId="3814DEB2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83" w:name="Text196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3"/>
          </w:p>
        </w:tc>
      </w:tr>
      <w:tr w:rsidR="004F2A23" w:rsidRPr="00D248D0" w14:paraId="118D4DEA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7326110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85F0D" w14:textId="4AFD4665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7E9" w14:textId="05F75366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4" w:name="Text11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EF4" w14:textId="223721BD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85" w:name="Text12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366" w14:textId="069150F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86" w:name="Text15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B4F" w14:textId="3389C462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87" w:name="Text164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E2F" w14:textId="48F6A672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88" w:name="Text197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8"/>
          </w:p>
        </w:tc>
      </w:tr>
      <w:tr w:rsidR="004F2A23" w:rsidRPr="00D248D0" w14:paraId="14B9650C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16138567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2BF81" w14:textId="5BF2696B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C3B" w14:textId="58CD15EE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89" w:name="Text11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8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A5B" w14:textId="2FD1BEAB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90" w:name="Text12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45F" w14:textId="5CD6E8E0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91" w:name="Text15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5C8" w14:textId="323C76FB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92" w:name="Text163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F7A" w14:textId="217BC889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3" w:name="Text198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3"/>
          </w:p>
        </w:tc>
      </w:tr>
      <w:tr w:rsidR="004F2A23" w:rsidRPr="00D248D0" w14:paraId="0CE70478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9689744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63C27" w14:textId="20C17FBB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FE3" w14:textId="3255407B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94" w:name="Text11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4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863" w14:textId="208DEE0C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95" w:name="Text12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5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E66" w14:textId="13C1ABA8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6" w:name="Text15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6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020" w14:textId="6B3FF955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97" w:name="Text162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7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9FF" w14:textId="122B989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98" w:name="Text199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8"/>
          </w:p>
        </w:tc>
      </w:tr>
      <w:tr w:rsidR="004F2A23" w:rsidRPr="00D248D0" w14:paraId="709F40DE" w14:textId="77777777" w:rsidTr="00560F43">
        <w:sdt>
          <w:sdtPr>
            <w:rPr>
              <w:rFonts w:eastAsia="Calibri" w:cs="Times New Roman"/>
              <w:sz w:val="20"/>
              <w:szCs w:val="20"/>
              <w:lang w:val="en-US"/>
            </w:rPr>
            <w:id w:val="-16407176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3385A" w14:textId="01EF429A" w:rsidR="004F2A23" w:rsidRPr="00EF400F" w:rsidRDefault="00B13DD2" w:rsidP="004F2A23">
                <w:pPr>
                  <w:numPr>
                    <w:ilvl w:val="0"/>
                    <w:numId w:val="15"/>
                  </w:numPr>
                  <w:spacing w:after="0" w:line="240" w:lineRule="auto"/>
                  <w:ind w:left="369"/>
                  <w:rPr>
                    <w:rFonts w:eastAsia="Calibri" w:cs="Times New Roman"/>
                    <w:sz w:val="20"/>
                    <w:szCs w:val="20"/>
                    <w:lang w:val="en-US"/>
                  </w:rPr>
                </w:pPr>
                <w:r w:rsidRPr="008D29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67C" w14:textId="0338CE03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99" w:name="Text12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199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8F5" w14:textId="181BC0E5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00" w:name="Text12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0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48A" w14:textId="67FC5FB1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1" w:name="Text16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0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B30" w14:textId="5959146E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02" w:name="Text161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0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18" w14:textId="04F684FE" w:rsidR="004F2A23" w:rsidRPr="00EF400F" w:rsidRDefault="00733BAF" w:rsidP="00560F43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3" w:name="Text200"/>
            <w:r>
              <w:rPr>
                <w:rFonts w:eastAsia="Calibri" w:cs="Times New Roman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fldChar w:fldCharType="end"/>
            </w:r>
            <w:bookmarkEnd w:id="203"/>
          </w:p>
        </w:tc>
      </w:tr>
    </w:tbl>
    <w:p w14:paraId="1822F850" w14:textId="77777777" w:rsidR="008A1B17" w:rsidRPr="004F2A23" w:rsidRDefault="008A1B17" w:rsidP="004F2A23"/>
    <w:sectPr w:rsidR="008A1B17" w:rsidRPr="004F2A23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8CA0" w14:textId="77777777" w:rsidR="00CA0EB0" w:rsidRDefault="00CA0EB0" w:rsidP="00375AC7">
      <w:pPr>
        <w:spacing w:after="0" w:line="240" w:lineRule="auto"/>
      </w:pPr>
      <w:r>
        <w:separator/>
      </w:r>
    </w:p>
  </w:endnote>
  <w:endnote w:type="continuationSeparator" w:id="0">
    <w:p w14:paraId="4607EA24" w14:textId="77777777" w:rsidR="00CA0EB0" w:rsidRDefault="00CA0EB0" w:rsidP="003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51C2C" w14:textId="77777777" w:rsidR="00CA0EB0" w:rsidRDefault="00CA0EB0" w:rsidP="00375AC7">
      <w:pPr>
        <w:spacing w:after="0" w:line="240" w:lineRule="auto"/>
      </w:pPr>
      <w:r>
        <w:separator/>
      </w:r>
    </w:p>
  </w:footnote>
  <w:footnote w:type="continuationSeparator" w:id="0">
    <w:p w14:paraId="6AB7E0F4" w14:textId="77777777" w:rsidR="00CA0EB0" w:rsidRDefault="00CA0EB0" w:rsidP="00375AC7">
      <w:pPr>
        <w:spacing w:after="0" w:line="240" w:lineRule="auto"/>
      </w:pPr>
      <w:r>
        <w:continuationSeparator/>
      </w:r>
    </w:p>
  </w:footnote>
  <w:footnote w:id="1">
    <w:p w14:paraId="158ED147" w14:textId="77777777" w:rsidR="004F2A23" w:rsidRPr="00735CB0" w:rsidRDefault="004F2A23" w:rsidP="004F2A23">
      <w:pPr>
        <w:pStyle w:val="FootnoteText"/>
        <w:rPr>
          <w:sz w:val="18"/>
          <w:szCs w:val="18"/>
        </w:rPr>
      </w:pPr>
      <w:r w:rsidRPr="006645BE">
        <w:rPr>
          <w:rStyle w:val="FootnoteReference"/>
          <w:rFonts w:ascii="Verdana" w:hAnsi="Verdana"/>
          <w:sz w:val="16"/>
          <w:szCs w:val="16"/>
        </w:rPr>
        <w:footnoteRef/>
      </w:r>
      <w:r w:rsidRPr="006645BE">
        <w:rPr>
          <w:rFonts w:ascii="Verdana" w:hAnsi="Verdana"/>
          <w:sz w:val="16"/>
          <w:szCs w:val="16"/>
        </w:rPr>
        <w:t xml:space="preserve"> </w:t>
      </w:r>
      <w:r w:rsidRPr="00735CB0">
        <w:rPr>
          <w:sz w:val="18"/>
          <w:szCs w:val="18"/>
        </w:rPr>
        <w:t xml:space="preserve">Adapted from </w:t>
      </w:r>
      <w:proofErr w:type="spellStart"/>
      <w:r w:rsidRPr="00735CB0">
        <w:rPr>
          <w:sz w:val="18"/>
          <w:szCs w:val="18"/>
        </w:rPr>
        <w:t>Arnoldo</w:t>
      </w:r>
      <w:proofErr w:type="spellEnd"/>
      <w:r w:rsidRPr="00735CB0">
        <w:rPr>
          <w:sz w:val="18"/>
          <w:szCs w:val="18"/>
        </w:rPr>
        <w:t xml:space="preserve"> C. </w:t>
      </w:r>
      <w:proofErr w:type="spellStart"/>
      <w:r w:rsidRPr="00735CB0">
        <w:rPr>
          <w:sz w:val="18"/>
          <w:szCs w:val="18"/>
        </w:rPr>
        <w:t>Hax</w:t>
      </w:r>
      <w:proofErr w:type="spellEnd"/>
      <w:r w:rsidRPr="00735CB0">
        <w:rPr>
          <w:sz w:val="18"/>
          <w:szCs w:val="18"/>
        </w:rPr>
        <w:t xml:space="preserve"> and Nicolas </w:t>
      </w:r>
      <w:proofErr w:type="spellStart"/>
      <w:r w:rsidRPr="00735CB0">
        <w:rPr>
          <w:sz w:val="18"/>
          <w:szCs w:val="18"/>
        </w:rPr>
        <w:t>Majluf</w:t>
      </w:r>
      <w:proofErr w:type="spellEnd"/>
      <w:r w:rsidRPr="00735CB0">
        <w:rPr>
          <w:sz w:val="18"/>
          <w:szCs w:val="18"/>
        </w:rPr>
        <w:t xml:space="preserve">, </w:t>
      </w:r>
      <w:r w:rsidRPr="00735CB0">
        <w:rPr>
          <w:i/>
          <w:iCs/>
          <w:sz w:val="18"/>
          <w:szCs w:val="18"/>
        </w:rPr>
        <w:t>The Strategy Concept and Process: A Pragmatic Approach</w:t>
      </w:r>
      <w:r w:rsidRPr="00735CB0">
        <w:rPr>
          <w:sz w:val="18"/>
          <w:szCs w:val="18"/>
        </w:rPr>
        <w:t>, (Upper Saddle River, NJ: Prentice Hall, 1991).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2D27" w14:textId="1F529173" w:rsidR="00375AC7" w:rsidRDefault="00375AC7">
    <w:pPr>
      <w:pStyle w:val="Header"/>
    </w:pPr>
    <w:r>
      <w:rPr>
        <w:noProof/>
        <w:lang w:val="en-US"/>
      </w:rPr>
      <w:drawing>
        <wp:inline distT="0" distB="0" distL="0" distR="0" wp14:anchorId="3DA2A1B9" wp14:editId="232311D9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87F"/>
    <w:multiLevelType w:val="hybridMultilevel"/>
    <w:tmpl w:val="47562F6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870"/>
    <w:multiLevelType w:val="hybridMultilevel"/>
    <w:tmpl w:val="EFC870CA"/>
    <w:lvl w:ilvl="0" w:tplc="31C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EA4"/>
    <w:multiLevelType w:val="hybridMultilevel"/>
    <w:tmpl w:val="A95257F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099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B3D82"/>
    <w:multiLevelType w:val="hybridMultilevel"/>
    <w:tmpl w:val="DA0A2FD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5004"/>
    <w:multiLevelType w:val="hybridMultilevel"/>
    <w:tmpl w:val="CFFEF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978C3"/>
    <w:multiLevelType w:val="multilevel"/>
    <w:tmpl w:val="9474C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EF795E"/>
    <w:multiLevelType w:val="hybridMultilevel"/>
    <w:tmpl w:val="A8CAB680"/>
    <w:lvl w:ilvl="0" w:tplc="CD1E8A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B741AE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2176A"/>
    <w:multiLevelType w:val="hybridMultilevel"/>
    <w:tmpl w:val="F68A9C9E"/>
    <w:lvl w:ilvl="0" w:tplc="FDDA166E">
      <w:start w:val="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383DB1"/>
    <w:multiLevelType w:val="hybridMultilevel"/>
    <w:tmpl w:val="FD7AC09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FDDA166E">
      <w:start w:val="4"/>
      <w:numFmt w:val="bullet"/>
      <w:lvlText w:val="•"/>
      <w:lvlJc w:val="left"/>
      <w:pPr>
        <w:ind w:left="1440" w:hanging="360"/>
      </w:pPr>
      <w:rPr>
        <w:rFonts w:ascii="Calibri" w:hAnsi="Calibri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D0546"/>
    <w:multiLevelType w:val="hybridMultilevel"/>
    <w:tmpl w:val="D85A8D56"/>
    <w:lvl w:ilvl="0" w:tplc="30F0C2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FF3EA6"/>
    <w:multiLevelType w:val="hybridMultilevel"/>
    <w:tmpl w:val="485A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43EF2"/>
    <w:multiLevelType w:val="hybridMultilevel"/>
    <w:tmpl w:val="FD4C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1C3227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84E8E"/>
    <w:multiLevelType w:val="multilevel"/>
    <w:tmpl w:val="B8C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7"/>
    <w:rsid w:val="00091E44"/>
    <w:rsid w:val="000B08B3"/>
    <w:rsid w:val="001B23F5"/>
    <w:rsid w:val="002C62AB"/>
    <w:rsid w:val="00375AC7"/>
    <w:rsid w:val="004F2A23"/>
    <w:rsid w:val="004F2E1A"/>
    <w:rsid w:val="006A6F3B"/>
    <w:rsid w:val="007131FD"/>
    <w:rsid w:val="00733BAF"/>
    <w:rsid w:val="007A0439"/>
    <w:rsid w:val="008A1B17"/>
    <w:rsid w:val="00A92D02"/>
    <w:rsid w:val="00AB43F8"/>
    <w:rsid w:val="00B11B13"/>
    <w:rsid w:val="00B13DD2"/>
    <w:rsid w:val="00B554ED"/>
    <w:rsid w:val="00BA0E48"/>
    <w:rsid w:val="00CA0EB0"/>
    <w:rsid w:val="00CD6856"/>
    <w:rsid w:val="00D666C0"/>
    <w:rsid w:val="00EA0719"/>
    <w:rsid w:val="00EA10C7"/>
    <w:rsid w:val="00EF15E8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1B737"/>
  <w14:defaultImageDpi w14:val="300"/>
  <w15:docId w15:val="{B4F95AC7-EDEA-4F44-BDE4-ED978002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F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1B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8A1B17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7"/>
  </w:style>
  <w:style w:type="paragraph" w:styleId="Footer">
    <w:name w:val="footer"/>
    <w:basedOn w:val="Normal"/>
    <w:link w:val="Foot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7"/>
  </w:style>
  <w:style w:type="character" w:customStyle="1" w:styleId="Heading4Char">
    <w:name w:val="Heading 4 Char"/>
    <w:basedOn w:val="DefaultParagraphFont"/>
    <w:link w:val="Heading4"/>
    <w:uiPriority w:val="9"/>
    <w:rsid w:val="00AB4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23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4F2A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13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3FD4-A359-4748-8D82-D0E3984CBAC1}"/>
      </w:docPartPr>
      <w:docPartBody>
        <w:p w:rsidR="000D7926" w:rsidRDefault="00212050">
          <w:r w:rsidRPr="008D29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50"/>
    <w:rsid w:val="000D7926"/>
    <w:rsid w:val="00212050"/>
    <w:rsid w:val="003E1830"/>
    <w:rsid w:val="00E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0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7</cp:revision>
  <dcterms:created xsi:type="dcterms:W3CDTF">2015-08-03T13:55:00Z</dcterms:created>
  <dcterms:modified xsi:type="dcterms:W3CDTF">2015-08-05T13:14:00Z</dcterms:modified>
</cp:coreProperties>
</file>