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3E663" w14:textId="736221F8" w:rsidR="00C65C8B" w:rsidRPr="009C0F69" w:rsidRDefault="00C65C8B" w:rsidP="009C0F69">
      <w:pPr>
        <w:pStyle w:val="Heading1"/>
        <w:rPr>
          <w:rFonts w:ascii="Myriad Pro" w:hAnsi="Myriad Pro" w:cs="Arial"/>
        </w:rPr>
      </w:pPr>
      <w:r w:rsidRPr="009C0F69">
        <w:rPr>
          <w:rFonts w:ascii="Myriad Pro" w:hAnsi="Myriad Pro"/>
        </w:rPr>
        <w:t xml:space="preserve"> </w:t>
      </w:r>
    </w:p>
    <w:p w14:paraId="492A5542" w14:textId="15F65CD6" w:rsidR="00C65C8B" w:rsidRPr="009C0F69" w:rsidRDefault="00C65C8B" w:rsidP="009C0F69">
      <w:pPr>
        <w:rPr>
          <w:rFonts w:ascii="Myriad Pro" w:hAnsi="Myriad Pro" w:cs="Arial"/>
          <w:sz w:val="32"/>
          <w:szCs w:val="32"/>
        </w:rPr>
      </w:pPr>
      <w:r w:rsidRPr="009C0F69">
        <w:rPr>
          <w:rFonts w:ascii="Myriad Pro" w:hAnsi="Myriad Pro" w:cs="Arial"/>
          <w:sz w:val="32"/>
          <w:szCs w:val="32"/>
        </w:rPr>
        <w:t xml:space="preserve">STEP </w:t>
      </w:r>
      <w:r w:rsidR="00681B22" w:rsidRPr="009C0F69">
        <w:rPr>
          <w:rFonts w:ascii="Myriad Pro" w:hAnsi="Myriad Pro" w:cs="Arial"/>
          <w:sz w:val="32"/>
          <w:szCs w:val="32"/>
        </w:rPr>
        <w:t>2</w:t>
      </w:r>
      <w:r w:rsidRPr="009C0F69">
        <w:rPr>
          <w:rFonts w:ascii="Myriad Pro" w:hAnsi="Myriad Pro" w:cs="Arial"/>
          <w:sz w:val="32"/>
          <w:szCs w:val="32"/>
        </w:rPr>
        <w:t xml:space="preserve"> TASK </w:t>
      </w:r>
      <w:r w:rsidR="00F33FDE" w:rsidRPr="009C0F69">
        <w:rPr>
          <w:rFonts w:ascii="Myriad Pro" w:hAnsi="Myriad Pro" w:cs="Arial"/>
          <w:sz w:val="32"/>
          <w:szCs w:val="32"/>
        </w:rPr>
        <w:t>2</w:t>
      </w:r>
      <w:r w:rsidRPr="009C0F69">
        <w:rPr>
          <w:rFonts w:ascii="Myriad Pro" w:hAnsi="Myriad Pro" w:cs="Arial"/>
          <w:sz w:val="32"/>
          <w:szCs w:val="32"/>
        </w:rPr>
        <w:t xml:space="preserve">: </w:t>
      </w:r>
      <w:r w:rsidRPr="009C0F69">
        <w:rPr>
          <w:rFonts w:ascii="Myriad Pro" w:hAnsi="Myriad Pro" w:cs="Arial"/>
          <w:sz w:val="32"/>
          <w:szCs w:val="32"/>
        </w:rPr>
        <w:br/>
      </w:r>
      <w:r w:rsidR="00F33FDE" w:rsidRPr="009C0F69">
        <w:rPr>
          <w:rFonts w:ascii="Myriad Pro" w:hAnsi="Myriad Pro" w:cs="Arial"/>
          <w:sz w:val="32"/>
          <w:szCs w:val="32"/>
        </w:rPr>
        <w:t>Prioritize</w:t>
      </w:r>
      <w:r w:rsidR="00681B22" w:rsidRPr="009C0F69">
        <w:rPr>
          <w:rFonts w:ascii="Myriad Pro" w:hAnsi="Myriad Pro" w:cs="Arial"/>
          <w:sz w:val="32"/>
          <w:szCs w:val="32"/>
        </w:rPr>
        <w:t xml:space="preserve"> Audience Segments</w:t>
      </w:r>
    </w:p>
    <w:p w14:paraId="6561703D" w14:textId="77777777" w:rsidR="00C65C8B" w:rsidRPr="009C0F69" w:rsidRDefault="00C65C8B" w:rsidP="00C65C8B">
      <w:pPr>
        <w:jc w:val="right"/>
        <w:rPr>
          <w:rFonts w:ascii="Myriad Pro" w:hAnsi="Myriad Pro" w:cs="Arial"/>
          <w:sz w:val="32"/>
          <w:szCs w:val="32"/>
        </w:rPr>
      </w:pPr>
      <w:bookmarkStart w:id="0" w:name="_GoBack"/>
      <w:bookmarkEnd w:id="0"/>
    </w:p>
    <w:p w14:paraId="7444E516" w14:textId="667517D5" w:rsidR="00C3122F" w:rsidRPr="009C0F69" w:rsidRDefault="00C3122F" w:rsidP="00C3122F">
      <w:pPr>
        <w:rPr>
          <w:rFonts w:ascii="Myriad Pro" w:eastAsia="Times New Roman" w:hAnsi="Myriad Pro" w:cs="Arial"/>
          <w:b/>
          <w:bCs/>
          <w:color w:val="606569"/>
          <w:sz w:val="28"/>
          <w:szCs w:val="28"/>
          <w:bdr w:val="none" w:sz="0" w:space="0" w:color="auto" w:frame="1"/>
          <w:shd w:val="clear" w:color="auto" w:fill="FFFFFF"/>
        </w:rPr>
      </w:pPr>
      <w:r w:rsidRPr="009C0F69">
        <w:rPr>
          <w:rFonts w:ascii="Myriad Pro" w:eastAsia="Times New Roman" w:hAnsi="Myriad Pro" w:cs="Arial"/>
          <w:b/>
          <w:bCs/>
          <w:color w:val="606569"/>
          <w:sz w:val="28"/>
          <w:szCs w:val="28"/>
          <w:bdr w:val="none" w:sz="0" w:space="0" w:color="auto" w:frame="1"/>
          <w:shd w:val="clear" w:color="auto" w:fill="FFFFFF"/>
        </w:rPr>
        <w:t>P</w:t>
      </w:r>
      <w:r w:rsidR="00F33FDE" w:rsidRPr="009C0F69">
        <w:rPr>
          <w:rFonts w:ascii="Myriad Pro" w:eastAsia="Times New Roman" w:hAnsi="Myriad Pro" w:cs="Arial"/>
          <w:b/>
          <w:bCs/>
          <w:color w:val="606569"/>
          <w:sz w:val="28"/>
          <w:szCs w:val="28"/>
          <w:bdr w:val="none" w:sz="0" w:space="0" w:color="auto" w:frame="1"/>
          <w:shd w:val="clear" w:color="auto" w:fill="FFFFFF"/>
        </w:rPr>
        <w:t xml:space="preserve">riority Audience Segments </w:t>
      </w:r>
    </w:p>
    <w:p w14:paraId="121584C4" w14:textId="77777777" w:rsidR="00C3122F" w:rsidRPr="009C0F69" w:rsidRDefault="00C3122F" w:rsidP="00C3122F">
      <w:pPr>
        <w:rPr>
          <w:rFonts w:ascii="Myriad Pro" w:eastAsia="Times New Roman" w:hAnsi="Myriad Pro" w:cs="Arial"/>
          <w:b/>
          <w:bCs/>
          <w:color w:val="606569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530"/>
        <w:gridCol w:w="2054"/>
        <w:gridCol w:w="1770"/>
        <w:gridCol w:w="1617"/>
        <w:gridCol w:w="2029"/>
        <w:gridCol w:w="1408"/>
        <w:gridCol w:w="1400"/>
      </w:tblGrid>
      <w:tr w:rsidR="00F33FDE" w:rsidRPr="009C0F69" w14:paraId="77ADA06A" w14:textId="3F1B1504" w:rsidTr="00F33FDE">
        <w:tc>
          <w:tcPr>
            <w:tcW w:w="1368" w:type="dxa"/>
            <w:shd w:val="clear" w:color="auto" w:fill="EEECE1" w:themeFill="background2"/>
          </w:tcPr>
          <w:p w14:paraId="534FD21B" w14:textId="17CD7BDA" w:rsidR="00F33FDE" w:rsidRPr="009C0F69" w:rsidRDefault="00F33FDE" w:rsidP="00C3122F">
            <w:pPr>
              <w:rPr>
                <w:rFonts w:ascii="Myriad Pro" w:hAnsi="Myriad Pro" w:cs="Arial"/>
                <w:b/>
              </w:rPr>
            </w:pPr>
            <w:r w:rsidRPr="009C0F69">
              <w:rPr>
                <w:rFonts w:ascii="Myriad Pro" w:hAnsi="Myriad Pro"/>
                <w:b/>
              </w:rPr>
              <w:t>Potential Segment</w:t>
            </w:r>
            <w:r w:rsidRPr="009C0F69">
              <w:rPr>
                <w:rFonts w:ascii="Myriad Pro" w:hAnsi="Myriad Pro" w:cs="Arial"/>
                <w:b/>
              </w:rPr>
              <w:t xml:space="preserve"> </w:t>
            </w:r>
          </w:p>
        </w:tc>
        <w:tc>
          <w:tcPr>
            <w:tcW w:w="1530" w:type="dxa"/>
            <w:shd w:val="clear" w:color="auto" w:fill="EEECE1" w:themeFill="background2"/>
          </w:tcPr>
          <w:p w14:paraId="383C37F7" w14:textId="0D2B9B13" w:rsidR="00F33FDE" w:rsidRPr="009C0F69" w:rsidRDefault="00F33FDE" w:rsidP="00C3122F">
            <w:pPr>
              <w:rPr>
                <w:rFonts w:ascii="Myriad Pro" w:hAnsi="Myriad Pro" w:cs="Arial"/>
                <w:b/>
              </w:rPr>
            </w:pPr>
            <w:r w:rsidRPr="009C0F69">
              <w:rPr>
                <w:rFonts w:ascii="Myriad Pro" w:hAnsi="Myriad Pro"/>
                <w:b/>
              </w:rPr>
              <w:t>How many people in this group? (E.g. % of population in intended areas of operation)</w:t>
            </w:r>
            <w:r w:rsidRPr="009C0F69">
              <w:rPr>
                <w:rFonts w:ascii="Myriad Pro" w:hAnsi="Myriad Pro" w:cs="Arial"/>
                <w:b/>
              </w:rPr>
              <w:t xml:space="preserve"> </w:t>
            </w:r>
          </w:p>
        </w:tc>
        <w:tc>
          <w:tcPr>
            <w:tcW w:w="2054" w:type="dxa"/>
            <w:shd w:val="clear" w:color="auto" w:fill="EEECE1" w:themeFill="background2"/>
          </w:tcPr>
          <w:p w14:paraId="793BD69E" w14:textId="1CC534FF" w:rsidR="00F33FDE" w:rsidRPr="009C0F69" w:rsidRDefault="00F33FDE" w:rsidP="00C3122F">
            <w:pPr>
              <w:rPr>
                <w:rFonts w:ascii="Myriad Pro" w:hAnsi="Myriad Pro" w:cs="Arial"/>
                <w:b/>
              </w:rPr>
            </w:pPr>
            <w:r w:rsidRPr="009C0F69">
              <w:rPr>
                <w:rFonts w:ascii="Myriad Pro" w:hAnsi="Myriad Pro"/>
                <w:b/>
              </w:rPr>
              <w:t>Is addressing this group crucial to achieving program objectives?</w:t>
            </w:r>
            <w:r w:rsidRPr="009C0F69">
              <w:rPr>
                <w:rFonts w:ascii="Myriad Pro" w:hAnsi="Myriad Pro"/>
                <w:b/>
              </w:rPr>
              <w:br/>
            </w:r>
            <w:r w:rsidRPr="009C0F69">
              <w:rPr>
                <w:rStyle w:val="Emphasis"/>
                <w:rFonts w:ascii="Myriad Pro" w:hAnsi="Myriad Pro"/>
                <w:b/>
              </w:rPr>
              <w:t>5 Most crucial</w:t>
            </w:r>
            <w:r w:rsidRPr="009C0F69">
              <w:rPr>
                <w:rStyle w:val="Emphasis"/>
                <w:rFonts w:ascii="Myriad Pro" w:hAnsi="Myriad Pro"/>
                <w:b/>
              </w:rPr>
              <w:br/>
              <w:t>1 Least crucial</w:t>
            </w:r>
            <w:r w:rsidRPr="009C0F69">
              <w:rPr>
                <w:rFonts w:ascii="Myriad Pro" w:hAnsi="Myriad Pro" w:cs="Arial"/>
                <w:b/>
              </w:rPr>
              <w:t xml:space="preserve"> </w:t>
            </w:r>
          </w:p>
        </w:tc>
        <w:tc>
          <w:tcPr>
            <w:tcW w:w="1770" w:type="dxa"/>
            <w:shd w:val="clear" w:color="auto" w:fill="EEECE1" w:themeFill="background2"/>
          </w:tcPr>
          <w:p w14:paraId="07A56E14" w14:textId="637EA685" w:rsidR="00F33FDE" w:rsidRPr="009C0F69" w:rsidRDefault="00F33FDE" w:rsidP="00C3122F">
            <w:pPr>
              <w:rPr>
                <w:rFonts w:ascii="Myriad Pro" w:hAnsi="Myriad Pro" w:cs="Arial"/>
                <w:b/>
              </w:rPr>
            </w:pPr>
            <w:r w:rsidRPr="009C0F69">
              <w:rPr>
                <w:rFonts w:ascii="Myriad Pro" w:hAnsi="Myriad Pro"/>
                <w:b/>
              </w:rPr>
              <w:t>Is the group most affected/at risk?</w:t>
            </w:r>
            <w:r w:rsidRPr="009C0F69">
              <w:rPr>
                <w:rStyle w:val="Emphasis"/>
                <w:rFonts w:ascii="Myriad Pro" w:hAnsi="Myriad Pro"/>
                <w:b/>
              </w:rPr>
              <w:t>5 Most at risk/affected1 Least at risk/affected</w:t>
            </w:r>
            <w:r w:rsidRPr="009C0F69">
              <w:rPr>
                <w:rFonts w:ascii="Myriad Pro" w:hAnsi="Myriad Pro" w:cs="Arial"/>
                <w:b/>
              </w:rPr>
              <w:t xml:space="preserve"> </w:t>
            </w:r>
          </w:p>
        </w:tc>
        <w:tc>
          <w:tcPr>
            <w:tcW w:w="1617" w:type="dxa"/>
            <w:shd w:val="clear" w:color="auto" w:fill="EEECE1" w:themeFill="background2"/>
          </w:tcPr>
          <w:p w14:paraId="707CA059" w14:textId="2C2A37F5" w:rsidR="00F33FDE" w:rsidRPr="009C0F69" w:rsidRDefault="00F33FDE" w:rsidP="00C3122F">
            <w:pPr>
              <w:rPr>
                <w:rFonts w:ascii="Myriad Pro" w:hAnsi="Myriad Pro" w:cs="Arial"/>
                <w:b/>
              </w:rPr>
            </w:pPr>
            <w:r w:rsidRPr="009C0F69">
              <w:rPr>
                <w:rFonts w:ascii="Myriad Pro" w:hAnsi="Myriad Pro"/>
                <w:b/>
              </w:rPr>
              <w:t>How likely will this group change within the timeframe of the SBCC program?</w:t>
            </w:r>
            <w:r w:rsidRPr="009C0F69">
              <w:rPr>
                <w:rFonts w:ascii="Myriad Pro" w:hAnsi="Myriad Pro"/>
                <w:b/>
              </w:rPr>
              <w:br/>
            </w:r>
            <w:r w:rsidRPr="009C0F69">
              <w:rPr>
                <w:rStyle w:val="Emphasis"/>
                <w:rFonts w:ascii="Myriad Pro" w:hAnsi="Myriad Pro"/>
                <w:b/>
              </w:rPr>
              <w:t>5 Most likely</w:t>
            </w:r>
            <w:r w:rsidRPr="009C0F69">
              <w:rPr>
                <w:rStyle w:val="Emphasis"/>
                <w:rFonts w:ascii="Myriad Pro" w:hAnsi="Myriad Pro"/>
                <w:b/>
              </w:rPr>
              <w:br/>
              <w:t>1 Least likely</w:t>
            </w:r>
            <w:r w:rsidRPr="009C0F69">
              <w:rPr>
                <w:rFonts w:ascii="Myriad Pro" w:hAnsi="Myriad Pro" w:cs="Arial"/>
                <w:b/>
              </w:rPr>
              <w:t xml:space="preserve"> </w:t>
            </w:r>
          </w:p>
        </w:tc>
        <w:tc>
          <w:tcPr>
            <w:tcW w:w="2029" w:type="dxa"/>
            <w:shd w:val="clear" w:color="auto" w:fill="EEECE1" w:themeFill="background2"/>
          </w:tcPr>
          <w:p w14:paraId="0B0DF485" w14:textId="77777777" w:rsidR="00F33FDE" w:rsidRPr="009C0F69" w:rsidRDefault="00F33FDE" w:rsidP="00C3122F">
            <w:pPr>
              <w:rPr>
                <w:rFonts w:ascii="Myriad Pro" w:hAnsi="Myriad Pro"/>
                <w:b/>
              </w:rPr>
            </w:pPr>
            <w:r w:rsidRPr="009C0F69">
              <w:rPr>
                <w:rFonts w:ascii="Myriad Pro" w:hAnsi="Myriad Pro"/>
                <w:b/>
              </w:rPr>
              <w:t>Does the SBCC program have the resources to focus on this group?</w:t>
            </w:r>
          </w:p>
          <w:p w14:paraId="7820612D" w14:textId="531304CA" w:rsidR="00F33FDE" w:rsidRPr="009C0F69" w:rsidRDefault="00F33FDE" w:rsidP="00C3122F">
            <w:pPr>
              <w:rPr>
                <w:rFonts w:ascii="Myriad Pro" w:hAnsi="Myriad Pro" w:cs="Arial"/>
                <w:b/>
              </w:rPr>
            </w:pPr>
            <w:r w:rsidRPr="009C0F69">
              <w:rPr>
                <w:rStyle w:val="Emphasis"/>
                <w:rFonts w:ascii="Myriad Pro" w:hAnsi="Myriad Pro"/>
                <w:b/>
              </w:rPr>
              <w:t>5 Sufficient resources</w:t>
            </w:r>
            <w:r w:rsidRPr="009C0F69">
              <w:rPr>
                <w:rStyle w:val="Emphasis"/>
                <w:rFonts w:ascii="Myriad Pro" w:hAnsi="Myriad Pro"/>
                <w:b/>
              </w:rPr>
              <w:br/>
              <w:t>1 Insufficient resources</w:t>
            </w:r>
            <w:r w:rsidRPr="009C0F69">
              <w:rPr>
                <w:rFonts w:ascii="Myriad Pro" w:hAnsi="Myriad Pro" w:cs="Arial"/>
                <w:b/>
              </w:rPr>
              <w:t xml:space="preserve"> </w:t>
            </w:r>
          </w:p>
        </w:tc>
        <w:tc>
          <w:tcPr>
            <w:tcW w:w="1408" w:type="dxa"/>
            <w:shd w:val="clear" w:color="auto" w:fill="EEECE1" w:themeFill="background2"/>
          </w:tcPr>
          <w:p w14:paraId="0D3CFC74" w14:textId="36F920C8" w:rsidR="00F33FDE" w:rsidRPr="009C0F69" w:rsidRDefault="00F33FDE" w:rsidP="00C3122F">
            <w:pPr>
              <w:rPr>
                <w:rFonts w:ascii="Myriad Pro" w:hAnsi="Myriad Pro" w:cs="Arial"/>
                <w:b/>
              </w:rPr>
            </w:pPr>
            <w:r w:rsidRPr="009C0F69">
              <w:rPr>
                <w:rFonts w:ascii="Myriad Pro" w:hAnsi="Myriad Pro"/>
                <w:b/>
              </w:rPr>
              <w:t>Rank</w:t>
            </w:r>
            <w:r w:rsidRPr="009C0F69">
              <w:rPr>
                <w:rStyle w:val="Emphasis"/>
                <w:rFonts w:ascii="Myriad Pro" w:hAnsi="Myriad Pro"/>
                <w:b/>
              </w:rPr>
              <w:t>(total from previous boxes)</w:t>
            </w:r>
            <w:r w:rsidRPr="009C0F69">
              <w:rPr>
                <w:rFonts w:ascii="Myriad Pro" w:hAnsi="Myriad Pro" w:cs="Arial"/>
                <w:b/>
              </w:rPr>
              <w:t xml:space="preserve"> </w:t>
            </w:r>
          </w:p>
        </w:tc>
        <w:tc>
          <w:tcPr>
            <w:tcW w:w="1400" w:type="dxa"/>
            <w:shd w:val="clear" w:color="auto" w:fill="EEECE1" w:themeFill="background2"/>
          </w:tcPr>
          <w:p w14:paraId="0D0220A9" w14:textId="3BB47F26" w:rsidR="00F33FDE" w:rsidRPr="009C0F69" w:rsidRDefault="00F33FDE" w:rsidP="00C3122F">
            <w:pPr>
              <w:rPr>
                <w:rFonts w:ascii="Myriad Pro" w:hAnsi="Myriad Pro"/>
                <w:b/>
              </w:rPr>
            </w:pPr>
            <w:r w:rsidRPr="009C0F69">
              <w:rPr>
                <w:rFonts w:ascii="Myriad Pro" w:hAnsi="Myriad Pro"/>
                <w:b/>
              </w:rPr>
              <w:t>Determine which group(s) to focus on and during which phase, according to rank</w:t>
            </w:r>
          </w:p>
        </w:tc>
      </w:tr>
      <w:tr w:rsidR="00F33FDE" w:rsidRPr="009C0F69" w14:paraId="0709BB78" w14:textId="77777777" w:rsidTr="00FB327C">
        <w:tc>
          <w:tcPr>
            <w:tcW w:w="1368" w:type="dxa"/>
          </w:tcPr>
          <w:p w14:paraId="3DD889CC" w14:textId="314207E2" w:rsidR="00F33FDE" w:rsidRPr="009C0F69" w:rsidRDefault="009D064A" w:rsidP="00F33FDE">
            <w:pPr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</w:rPr>
                <w:id w:val="-237254834"/>
                <w:placeholder>
                  <w:docPart w:val="C6AEA158F7DF4930937C7D2803EEEFEC"/>
                </w:placeholder>
                <w:showingPlcHdr/>
              </w:sdtPr>
              <w:sdtEndPr/>
              <w:sdtContent>
                <w:r w:rsidR="00F33FDE"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  <w:r w:rsidR="00F33FDE" w:rsidRPr="009C0F69">
              <w:rPr>
                <w:rFonts w:ascii="Myriad Pro" w:hAnsi="Myriad Pro" w:cs="Arial"/>
              </w:rPr>
              <w:t xml:space="preserve"> </w:t>
            </w:r>
          </w:p>
        </w:tc>
        <w:sdt>
          <w:sdtPr>
            <w:rPr>
              <w:rFonts w:ascii="Myriad Pro" w:hAnsi="Myriad Pro" w:cs="Arial"/>
            </w:rPr>
            <w:id w:val="1815058196"/>
            <w:placeholder>
              <w:docPart w:val="24802CA8F881474FA916903FDB11E4C1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372B32F9" w14:textId="77777777" w:rsidR="00F33FDE" w:rsidRPr="009C0F69" w:rsidRDefault="00F33FDE" w:rsidP="00FB327C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810058263"/>
            <w:placeholder>
              <w:docPart w:val="699C750E729E423FAD3798AC00F8AB0B"/>
            </w:placeholder>
            <w:showingPlcHdr/>
          </w:sdtPr>
          <w:sdtEndPr/>
          <w:sdtContent>
            <w:tc>
              <w:tcPr>
                <w:tcW w:w="2054" w:type="dxa"/>
              </w:tcPr>
              <w:p w14:paraId="0F4F4876" w14:textId="77777777" w:rsidR="00F33FDE" w:rsidRPr="009C0F69" w:rsidRDefault="00F33FDE" w:rsidP="00FB327C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174771749"/>
            <w:placeholder>
              <w:docPart w:val="98BA274035E44B5C90AE0ADEF2A27FFC"/>
            </w:placeholder>
            <w:showingPlcHdr/>
          </w:sdtPr>
          <w:sdtEndPr/>
          <w:sdtContent>
            <w:tc>
              <w:tcPr>
                <w:tcW w:w="1770" w:type="dxa"/>
              </w:tcPr>
              <w:p w14:paraId="6F9B8DB6" w14:textId="77777777" w:rsidR="00F33FDE" w:rsidRPr="009C0F69" w:rsidRDefault="00F33FDE" w:rsidP="00FB327C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696693411"/>
            <w:placeholder>
              <w:docPart w:val="E6C6D8255F9B4C3A9257C9BB04DD5DAF"/>
            </w:placeholder>
            <w:showingPlcHdr/>
          </w:sdtPr>
          <w:sdtEndPr/>
          <w:sdtContent>
            <w:tc>
              <w:tcPr>
                <w:tcW w:w="1617" w:type="dxa"/>
              </w:tcPr>
              <w:p w14:paraId="3D987DD2" w14:textId="77777777" w:rsidR="00F33FDE" w:rsidRPr="009C0F69" w:rsidRDefault="00F33FDE" w:rsidP="00FB327C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1131447158"/>
            <w:placeholder>
              <w:docPart w:val="2E5E18E1AC9143C990DD946DD2F0313E"/>
            </w:placeholder>
            <w:showingPlcHdr/>
          </w:sdtPr>
          <w:sdtEndPr/>
          <w:sdtContent>
            <w:tc>
              <w:tcPr>
                <w:tcW w:w="2029" w:type="dxa"/>
              </w:tcPr>
              <w:p w14:paraId="1E1FC120" w14:textId="77777777" w:rsidR="00F33FDE" w:rsidRPr="009C0F69" w:rsidRDefault="00F33FDE" w:rsidP="00FB327C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1550528796"/>
            <w:placeholder>
              <w:docPart w:val="FA61A2485C9044F8B13C58DE503A6366"/>
            </w:placeholder>
            <w:showingPlcHdr/>
          </w:sdtPr>
          <w:sdtEndPr/>
          <w:sdtContent>
            <w:tc>
              <w:tcPr>
                <w:tcW w:w="1408" w:type="dxa"/>
              </w:tcPr>
              <w:p w14:paraId="4340A850" w14:textId="77777777" w:rsidR="00F33FDE" w:rsidRPr="009C0F69" w:rsidRDefault="00F33FDE" w:rsidP="00FB327C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1273665050"/>
            <w:placeholder>
              <w:docPart w:val="8FC7C241FEB54C348A0E9280480EB187"/>
            </w:placeholder>
            <w:showingPlcHdr/>
          </w:sdtPr>
          <w:sdtEndPr/>
          <w:sdtContent>
            <w:tc>
              <w:tcPr>
                <w:tcW w:w="1400" w:type="dxa"/>
              </w:tcPr>
              <w:p w14:paraId="2285EE0A" w14:textId="5D43E22E" w:rsidR="00F33FDE" w:rsidRPr="009C0F69" w:rsidRDefault="00F33FDE" w:rsidP="00FB327C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F33FDE" w:rsidRPr="009C0F69" w14:paraId="74E3DC55" w14:textId="25AB9D95" w:rsidTr="00F33FDE">
        <w:sdt>
          <w:sdtPr>
            <w:rPr>
              <w:rFonts w:ascii="Myriad Pro" w:hAnsi="Myriad Pro" w:cs="Arial"/>
            </w:rPr>
            <w:id w:val="1320387160"/>
            <w:placeholder>
              <w:docPart w:val="D60BB28D8F434B55904CB32A6F9C9801"/>
            </w:placeholder>
            <w:showingPlcHdr/>
          </w:sdtPr>
          <w:sdtEndPr/>
          <w:sdtContent>
            <w:tc>
              <w:tcPr>
                <w:tcW w:w="1368" w:type="dxa"/>
              </w:tcPr>
              <w:p w14:paraId="5AEFFE23" w14:textId="6C1CECFF" w:rsidR="00F33FDE" w:rsidRPr="009C0F69" w:rsidRDefault="00F33FDE" w:rsidP="00C3122F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304469644"/>
            <w:placeholder>
              <w:docPart w:val="424EC48DA69E4472912A058AB70321AF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43F579D4" w14:textId="53F74B8F" w:rsidR="00F33FDE" w:rsidRPr="009C0F69" w:rsidRDefault="00F33FDE" w:rsidP="00F33FDE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1433046381"/>
            <w:placeholder>
              <w:docPart w:val="46C9A1E9FD9D44FEBEBA6A4B79A2B3BA"/>
            </w:placeholder>
            <w:showingPlcHdr/>
          </w:sdtPr>
          <w:sdtEndPr/>
          <w:sdtContent>
            <w:tc>
              <w:tcPr>
                <w:tcW w:w="2054" w:type="dxa"/>
              </w:tcPr>
              <w:p w14:paraId="3B4F902F" w14:textId="62CCC039" w:rsidR="00F33FDE" w:rsidRPr="009C0F69" w:rsidRDefault="00F33FDE" w:rsidP="00F33FDE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821812227"/>
            <w:placeholder>
              <w:docPart w:val="919DCF53A1754FED86497DF627FB0DC5"/>
            </w:placeholder>
            <w:showingPlcHdr/>
          </w:sdtPr>
          <w:sdtEndPr/>
          <w:sdtContent>
            <w:tc>
              <w:tcPr>
                <w:tcW w:w="1770" w:type="dxa"/>
              </w:tcPr>
              <w:p w14:paraId="765B3090" w14:textId="7273474C" w:rsidR="00F33FDE" w:rsidRPr="009C0F69" w:rsidRDefault="00F33FDE" w:rsidP="00F33FDE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246725777"/>
            <w:placeholder>
              <w:docPart w:val="8186D9FDDEC04DAEBDAC9BA58FE8AC2C"/>
            </w:placeholder>
            <w:showingPlcHdr/>
          </w:sdtPr>
          <w:sdtEndPr/>
          <w:sdtContent>
            <w:tc>
              <w:tcPr>
                <w:tcW w:w="1617" w:type="dxa"/>
              </w:tcPr>
              <w:p w14:paraId="23630E2F" w14:textId="22B61610" w:rsidR="00F33FDE" w:rsidRPr="009C0F69" w:rsidRDefault="00F33FDE" w:rsidP="00F33FDE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228894533"/>
            <w:placeholder>
              <w:docPart w:val="CB6F2856F8084C978A9C86AF065EB595"/>
            </w:placeholder>
            <w:showingPlcHdr/>
          </w:sdtPr>
          <w:sdtEndPr/>
          <w:sdtContent>
            <w:tc>
              <w:tcPr>
                <w:tcW w:w="2029" w:type="dxa"/>
              </w:tcPr>
              <w:p w14:paraId="2A23DCF2" w14:textId="36A37819" w:rsidR="00F33FDE" w:rsidRPr="009C0F69" w:rsidRDefault="00F33FDE" w:rsidP="00F33FDE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1037632857"/>
            <w:placeholder>
              <w:docPart w:val="4F29039A0CDB43DCAEBFB07967551421"/>
            </w:placeholder>
            <w:showingPlcHdr/>
          </w:sdtPr>
          <w:sdtEndPr/>
          <w:sdtContent>
            <w:tc>
              <w:tcPr>
                <w:tcW w:w="1408" w:type="dxa"/>
              </w:tcPr>
              <w:p w14:paraId="3CDFE869" w14:textId="34F2C027" w:rsidR="00F33FDE" w:rsidRPr="009C0F69" w:rsidRDefault="00F33FDE" w:rsidP="00F33FDE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33042312"/>
            <w:placeholder>
              <w:docPart w:val="DB47EC78A8254A308658F1DEBE5E7DCD"/>
            </w:placeholder>
            <w:showingPlcHdr/>
          </w:sdtPr>
          <w:sdtEndPr/>
          <w:sdtContent>
            <w:tc>
              <w:tcPr>
                <w:tcW w:w="1400" w:type="dxa"/>
              </w:tcPr>
              <w:p w14:paraId="43C91AB8" w14:textId="03446071" w:rsidR="00F33FDE" w:rsidRPr="009C0F69" w:rsidRDefault="00F33FDE" w:rsidP="00C3122F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F33FDE" w:rsidRPr="009C0F69" w14:paraId="4D46405B" w14:textId="1512EA86" w:rsidTr="00F33FDE">
        <w:sdt>
          <w:sdtPr>
            <w:rPr>
              <w:rFonts w:ascii="Myriad Pro" w:hAnsi="Myriad Pro" w:cs="Arial"/>
            </w:rPr>
            <w:id w:val="-1704388717"/>
            <w:placeholder>
              <w:docPart w:val="EF13C729691643B39D4869D49D6D9CD5"/>
            </w:placeholder>
            <w:showingPlcHdr/>
          </w:sdtPr>
          <w:sdtEndPr/>
          <w:sdtContent>
            <w:tc>
              <w:tcPr>
                <w:tcW w:w="1368" w:type="dxa"/>
              </w:tcPr>
              <w:p w14:paraId="6488A110" w14:textId="4EF653A5" w:rsidR="00F33FDE" w:rsidRPr="009C0F69" w:rsidRDefault="00F33FDE" w:rsidP="00F33FDE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1480498180"/>
            <w:placeholder>
              <w:docPart w:val="95C1E60D3D1D4A7E9CAC4F2288DEF60B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897CA23" w14:textId="790BBDA6" w:rsidR="00F33FDE" w:rsidRPr="009C0F69" w:rsidRDefault="00F33FDE" w:rsidP="00C3122F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741642172"/>
            <w:placeholder>
              <w:docPart w:val="99C889FFF0A44FDE82626FA7B947F16D"/>
            </w:placeholder>
            <w:showingPlcHdr/>
          </w:sdtPr>
          <w:sdtEndPr/>
          <w:sdtContent>
            <w:tc>
              <w:tcPr>
                <w:tcW w:w="2054" w:type="dxa"/>
              </w:tcPr>
              <w:p w14:paraId="22328D10" w14:textId="207C27B0" w:rsidR="00F33FDE" w:rsidRPr="009C0F69" w:rsidRDefault="00F33FDE" w:rsidP="00C3122F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364493055"/>
            <w:placeholder>
              <w:docPart w:val="2CA3C33FC480481989BA0FF52DC19A7F"/>
            </w:placeholder>
            <w:showingPlcHdr/>
          </w:sdtPr>
          <w:sdtEndPr/>
          <w:sdtContent>
            <w:tc>
              <w:tcPr>
                <w:tcW w:w="1770" w:type="dxa"/>
              </w:tcPr>
              <w:p w14:paraId="085A6B51" w14:textId="347850A0" w:rsidR="00F33FDE" w:rsidRPr="009C0F69" w:rsidRDefault="00F33FDE" w:rsidP="00C3122F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256210099"/>
            <w:placeholder>
              <w:docPart w:val="6CF310956619487DB0F36CA6E71B0085"/>
            </w:placeholder>
            <w:showingPlcHdr/>
          </w:sdtPr>
          <w:sdtEndPr/>
          <w:sdtContent>
            <w:tc>
              <w:tcPr>
                <w:tcW w:w="1617" w:type="dxa"/>
              </w:tcPr>
              <w:p w14:paraId="0FD3C75D" w14:textId="2E92A0F8" w:rsidR="00F33FDE" w:rsidRPr="009C0F69" w:rsidRDefault="00F33FDE" w:rsidP="00C3122F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1320308820"/>
            <w:placeholder>
              <w:docPart w:val="1D4F0FBD11EB4A498E89336A4207455F"/>
            </w:placeholder>
            <w:showingPlcHdr/>
          </w:sdtPr>
          <w:sdtEndPr/>
          <w:sdtContent>
            <w:tc>
              <w:tcPr>
                <w:tcW w:w="2029" w:type="dxa"/>
              </w:tcPr>
              <w:p w14:paraId="4A93F275" w14:textId="76D4C0AA" w:rsidR="00F33FDE" w:rsidRPr="009C0F69" w:rsidRDefault="00F33FDE" w:rsidP="00C3122F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112677395"/>
            <w:placeholder>
              <w:docPart w:val="CF0DC167A1734F2683D997B278817BB5"/>
            </w:placeholder>
            <w:showingPlcHdr/>
          </w:sdtPr>
          <w:sdtEndPr/>
          <w:sdtContent>
            <w:tc>
              <w:tcPr>
                <w:tcW w:w="1408" w:type="dxa"/>
              </w:tcPr>
              <w:p w14:paraId="28C94AC5" w14:textId="5C71022B" w:rsidR="00F33FDE" w:rsidRPr="009C0F69" w:rsidRDefault="00F33FDE" w:rsidP="00C3122F">
                <w:pPr>
                  <w:rPr>
                    <w:rFonts w:ascii="Myriad Pro" w:hAnsi="Myriad Pro" w:cs="Arial"/>
                  </w:rPr>
                </w:pPr>
                <w:r w:rsidRPr="009C0F69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tc>
          <w:tcPr>
            <w:tcW w:w="1400" w:type="dxa"/>
          </w:tcPr>
          <w:p w14:paraId="11BBDCD1" w14:textId="77777777" w:rsidR="00F33FDE" w:rsidRPr="009C0F69" w:rsidRDefault="00F33FDE" w:rsidP="00C3122F">
            <w:pPr>
              <w:rPr>
                <w:rFonts w:ascii="Myriad Pro" w:hAnsi="Myriad Pro" w:cs="Arial"/>
              </w:rPr>
            </w:pPr>
          </w:p>
        </w:tc>
      </w:tr>
    </w:tbl>
    <w:p w14:paraId="5075F615" w14:textId="77777777" w:rsidR="002A6F92" w:rsidRPr="009C0F69" w:rsidRDefault="002A6F92">
      <w:pPr>
        <w:rPr>
          <w:rFonts w:ascii="Myriad Pro" w:hAnsi="Myriad Pro" w:cs="Arial"/>
          <w:sz w:val="28"/>
          <w:szCs w:val="28"/>
        </w:rPr>
      </w:pPr>
    </w:p>
    <w:sectPr w:rsidR="002A6F92" w:rsidRPr="009C0F69" w:rsidSect="00C3122F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8A21C" w14:textId="77777777" w:rsidR="009D064A" w:rsidRDefault="009D064A" w:rsidP="009C0F69">
      <w:r>
        <w:separator/>
      </w:r>
    </w:p>
  </w:endnote>
  <w:endnote w:type="continuationSeparator" w:id="0">
    <w:p w14:paraId="1E7E23C4" w14:textId="77777777" w:rsidR="009D064A" w:rsidRDefault="009D064A" w:rsidP="009C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93156" w14:textId="77777777" w:rsidR="009D064A" w:rsidRDefault="009D064A" w:rsidP="009C0F69">
      <w:r>
        <w:separator/>
      </w:r>
    </w:p>
  </w:footnote>
  <w:footnote w:type="continuationSeparator" w:id="0">
    <w:p w14:paraId="19B9969B" w14:textId="77777777" w:rsidR="009D064A" w:rsidRDefault="009D064A" w:rsidP="009C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04DAC" w14:textId="7918F056" w:rsidR="009C0F69" w:rsidRDefault="009C0F69">
    <w:pPr>
      <w:pStyle w:val="Header"/>
    </w:pPr>
    <w:r w:rsidRPr="00E70B94">
      <w:rPr>
        <w:noProof/>
      </w:rPr>
      <w:drawing>
        <wp:anchor distT="0" distB="0" distL="114300" distR="114300" simplePos="0" relativeHeight="251658752" behindDoc="0" locked="0" layoutInCell="1" allowOverlap="1" wp14:anchorId="4CC8FEB0" wp14:editId="513EDAF1">
          <wp:simplePos x="0" y="0"/>
          <wp:positionH relativeFrom="column">
            <wp:posOffset>-279</wp:posOffset>
          </wp:positionH>
          <wp:positionV relativeFrom="paragraph">
            <wp:posOffset>-238201</wp:posOffset>
          </wp:positionV>
          <wp:extent cx="2517140" cy="9448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3logo285px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14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8B"/>
    <w:rsid w:val="002A6F92"/>
    <w:rsid w:val="00681B22"/>
    <w:rsid w:val="006E64CD"/>
    <w:rsid w:val="008E5D70"/>
    <w:rsid w:val="009C0F69"/>
    <w:rsid w:val="009D064A"/>
    <w:rsid w:val="00C3122F"/>
    <w:rsid w:val="00C65C8B"/>
    <w:rsid w:val="00DC67F6"/>
    <w:rsid w:val="00E70B94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79647"/>
  <w14:defaultImageDpi w14:val="300"/>
  <w15:docId w15:val="{E2AB20CD-35C1-4557-ACA1-EFC52F46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8B"/>
  </w:style>
  <w:style w:type="paragraph" w:styleId="Heading1">
    <w:name w:val="heading 1"/>
    <w:basedOn w:val="Normal"/>
    <w:next w:val="Normal"/>
    <w:link w:val="Heading1Char"/>
    <w:uiPriority w:val="9"/>
    <w:qFormat/>
    <w:rsid w:val="009C0F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65C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65C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C3122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70B94"/>
    <w:rPr>
      <w:color w:val="808080"/>
    </w:rPr>
  </w:style>
  <w:style w:type="character" w:styleId="Emphasis">
    <w:name w:val="Emphasis"/>
    <w:basedOn w:val="DefaultParagraphFont"/>
    <w:uiPriority w:val="20"/>
    <w:qFormat/>
    <w:rsid w:val="00F33FD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0F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0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F69"/>
  </w:style>
  <w:style w:type="paragraph" w:styleId="Footer">
    <w:name w:val="footer"/>
    <w:basedOn w:val="Normal"/>
    <w:link w:val="FooterChar"/>
    <w:uiPriority w:val="99"/>
    <w:unhideWhenUsed/>
    <w:rsid w:val="009C0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C1E60D3D1D4A7E9CAC4F2288DE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865F-B145-4136-9EB0-C5F228DE3317}"/>
      </w:docPartPr>
      <w:docPartBody>
        <w:p w:rsidR="001208EF" w:rsidRDefault="006E646C" w:rsidP="006E646C">
          <w:pPr>
            <w:pStyle w:val="95C1E60D3D1D4A7E9CAC4F2288DEF60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99C889FFF0A44FDE82626FA7B947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DE8E-5C14-45B0-899C-D01A9D8D4E2C}"/>
      </w:docPartPr>
      <w:docPartBody>
        <w:p w:rsidR="001208EF" w:rsidRDefault="006E646C" w:rsidP="006E646C">
          <w:pPr>
            <w:pStyle w:val="99C889FFF0A44FDE82626FA7B947F16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CA3C33FC480481989BA0FF52DC19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66FC-7DCF-4BDD-A8FB-4DB8FD487C18}"/>
      </w:docPartPr>
      <w:docPartBody>
        <w:p w:rsidR="001208EF" w:rsidRDefault="006E646C" w:rsidP="006E646C">
          <w:pPr>
            <w:pStyle w:val="2CA3C33FC480481989BA0FF52DC19A7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CF310956619487DB0F36CA6E71B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298BC-B14A-4716-95C7-AA5B0563B5DA}"/>
      </w:docPartPr>
      <w:docPartBody>
        <w:p w:rsidR="001208EF" w:rsidRDefault="006E646C" w:rsidP="006E646C">
          <w:pPr>
            <w:pStyle w:val="6CF310956619487DB0F36CA6E71B008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D4F0FBD11EB4A498E89336A42074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C6A2-75D8-4541-BB09-EDF137A4624E}"/>
      </w:docPartPr>
      <w:docPartBody>
        <w:p w:rsidR="001208EF" w:rsidRDefault="006E646C" w:rsidP="006E646C">
          <w:pPr>
            <w:pStyle w:val="1D4F0FBD11EB4A498E89336A4207455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F0DC167A1734F2683D997B27881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5F6D-4433-4502-8683-24776DF88D9E}"/>
      </w:docPartPr>
      <w:docPartBody>
        <w:p w:rsidR="001208EF" w:rsidRDefault="006E646C" w:rsidP="006E646C">
          <w:pPr>
            <w:pStyle w:val="CF0DC167A1734F2683D997B278817BB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4802CA8F881474FA916903FDB11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200E-4386-4F15-AD77-F24CEF6D7C6A}"/>
      </w:docPartPr>
      <w:docPartBody>
        <w:p w:rsidR="001208EF" w:rsidRDefault="006E646C" w:rsidP="006E646C">
          <w:pPr>
            <w:pStyle w:val="24802CA8F881474FA916903FDB11E4C1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99C750E729E423FAD3798AC00F8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BD3D-5997-42E1-81DE-9C14FF448B4F}"/>
      </w:docPartPr>
      <w:docPartBody>
        <w:p w:rsidR="001208EF" w:rsidRDefault="006E646C" w:rsidP="006E646C">
          <w:pPr>
            <w:pStyle w:val="699C750E729E423FAD3798AC00F8AB0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98BA274035E44B5C90AE0ADEF2A2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7E3B-4703-468C-AF85-DF7DD82552A9}"/>
      </w:docPartPr>
      <w:docPartBody>
        <w:p w:rsidR="001208EF" w:rsidRDefault="006E646C" w:rsidP="006E646C">
          <w:pPr>
            <w:pStyle w:val="98BA274035E44B5C90AE0ADEF2A27FFC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E6C6D8255F9B4C3A9257C9BB04DD5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CDD8-6220-4924-8FB9-58A36D515CEC}"/>
      </w:docPartPr>
      <w:docPartBody>
        <w:p w:rsidR="001208EF" w:rsidRDefault="006E646C" w:rsidP="006E646C">
          <w:pPr>
            <w:pStyle w:val="E6C6D8255F9B4C3A9257C9BB04DD5DA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E5E18E1AC9143C990DD946DD2F0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C992F-D4DC-4BB9-BAF9-7801475F7269}"/>
      </w:docPartPr>
      <w:docPartBody>
        <w:p w:rsidR="001208EF" w:rsidRDefault="006E646C" w:rsidP="006E646C">
          <w:pPr>
            <w:pStyle w:val="2E5E18E1AC9143C990DD946DD2F0313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A61A2485C9044F8B13C58DE503A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41CB-4012-4334-9A9B-F218CF2E0D97}"/>
      </w:docPartPr>
      <w:docPartBody>
        <w:p w:rsidR="001208EF" w:rsidRDefault="006E646C" w:rsidP="006E646C">
          <w:pPr>
            <w:pStyle w:val="FA61A2485C9044F8B13C58DE503A636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FC7C241FEB54C348A0E9280480E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5386-C162-4347-B0D7-14AAE40EB149}"/>
      </w:docPartPr>
      <w:docPartBody>
        <w:p w:rsidR="001208EF" w:rsidRDefault="006E646C" w:rsidP="006E646C">
          <w:pPr>
            <w:pStyle w:val="8FC7C241FEB54C348A0E9280480EB187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DB47EC78A8254A308658F1DEBE5E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A2F8-145E-4128-A19B-D32DF85AF671}"/>
      </w:docPartPr>
      <w:docPartBody>
        <w:p w:rsidR="001208EF" w:rsidRDefault="006E646C" w:rsidP="006E646C">
          <w:pPr>
            <w:pStyle w:val="DB47EC78A8254A308658F1DEBE5E7DC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4F29039A0CDB43DCAEBFB0796755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56AB-3347-436B-A3CF-47E4E8F89B6F}"/>
      </w:docPartPr>
      <w:docPartBody>
        <w:p w:rsidR="001208EF" w:rsidRDefault="006E646C" w:rsidP="006E646C">
          <w:pPr>
            <w:pStyle w:val="4F29039A0CDB43DCAEBFB07967551421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B6F2856F8084C978A9C86AF065E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8812-F5B1-4E0B-B997-A45EA288E8DB}"/>
      </w:docPartPr>
      <w:docPartBody>
        <w:p w:rsidR="001208EF" w:rsidRDefault="006E646C" w:rsidP="006E646C">
          <w:pPr>
            <w:pStyle w:val="CB6F2856F8084C978A9C86AF065EB59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186D9FDDEC04DAEBDAC9BA58FE8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E9527-FB79-4C3C-9E51-1E4CE8855D80}"/>
      </w:docPartPr>
      <w:docPartBody>
        <w:p w:rsidR="001208EF" w:rsidRDefault="006E646C" w:rsidP="006E646C">
          <w:pPr>
            <w:pStyle w:val="8186D9FDDEC04DAEBDAC9BA58FE8AC2C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919DCF53A1754FED86497DF627FB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79C92-36A3-4E97-B180-085BBD155A4C}"/>
      </w:docPartPr>
      <w:docPartBody>
        <w:p w:rsidR="001208EF" w:rsidRDefault="006E646C" w:rsidP="006E646C">
          <w:pPr>
            <w:pStyle w:val="919DCF53A1754FED86497DF627FB0DC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46C9A1E9FD9D44FEBEBA6A4B79A2B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1661-0AA3-4B49-9962-441D856A6F9A}"/>
      </w:docPartPr>
      <w:docPartBody>
        <w:p w:rsidR="001208EF" w:rsidRDefault="006E646C" w:rsidP="006E646C">
          <w:pPr>
            <w:pStyle w:val="46C9A1E9FD9D44FEBEBA6A4B79A2B3B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424EC48DA69E4472912A058AB703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831E-A1CE-4CCC-9B51-CC5ADD912C2D}"/>
      </w:docPartPr>
      <w:docPartBody>
        <w:p w:rsidR="001208EF" w:rsidRDefault="006E646C" w:rsidP="006E646C">
          <w:pPr>
            <w:pStyle w:val="424EC48DA69E4472912A058AB70321A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6AEA158F7DF4930937C7D2803EE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C94A-00B6-400C-AB2C-FC81E327805D}"/>
      </w:docPartPr>
      <w:docPartBody>
        <w:p w:rsidR="001208EF" w:rsidRDefault="006E646C" w:rsidP="006E646C">
          <w:pPr>
            <w:pStyle w:val="C6AEA158F7DF4930937C7D2803EEEFEC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D60BB28D8F434B55904CB32A6F9C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EE089-29BD-437C-9DF7-678326EDD7A9}"/>
      </w:docPartPr>
      <w:docPartBody>
        <w:p w:rsidR="001208EF" w:rsidRDefault="006E646C" w:rsidP="006E646C">
          <w:pPr>
            <w:pStyle w:val="D60BB28D8F434B55904CB32A6F9C9801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EF13C729691643B39D4869D49D6D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37D9-39D5-4990-B8CB-8ABABE1D2DB8}"/>
      </w:docPartPr>
      <w:docPartBody>
        <w:p w:rsidR="001208EF" w:rsidRDefault="006E646C" w:rsidP="006E646C">
          <w:pPr>
            <w:pStyle w:val="EF13C729691643B39D4869D49D6D9CD5"/>
          </w:pPr>
          <w:r w:rsidRPr="001F36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6C"/>
    <w:rsid w:val="001208EF"/>
    <w:rsid w:val="002B46FE"/>
    <w:rsid w:val="002D665F"/>
    <w:rsid w:val="006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46C"/>
    <w:rPr>
      <w:color w:val="808080"/>
    </w:rPr>
  </w:style>
  <w:style w:type="paragraph" w:customStyle="1" w:styleId="3E27C5DE24D749C6A811E639C2225FE8">
    <w:name w:val="3E27C5DE24D749C6A811E639C2225FE8"/>
    <w:rsid w:val="006E646C"/>
  </w:style>
  <w:style w:type="paragraph" w:customStyle="1" w:styleId="51AC084704B24814A237C58BEAF2B6E9">
    <w:name w:val="51AC084704B24814A237C58BEAF2B6E9"/>
    <w:rsid w:val="006E646C"/>
  </w:style>
  <w:style w:type="paragraph" w:customStyle="1" w:styleId="298DD8BAA0A34E46B1079944E69054B9">
    <w:name w:val="298DD8BAA0A34E46B1079944E69054B9"/>
    <w:rsid w:val="006E646C"/>
  </w:style>
  <w:style w:type="paragraph" w:customStyle="1" w:styleId="96FEAF34BC774F46ACCCF207CC010DF6">
    <w:name w:val="96FEAF34BC774F46ACCCF207CC010DF6"/>
    <w:rsid w:val="006E646C"/>
  </w:style>
  <w:style w:type="paragraph" w:customStyle="1" w:styleId="B9B23D47EB084C2F8C7E5CA3D0D02D8E">
    <w:name w:val="B9B23D47EB084C2F8C7E5CA3D0D02D8E"/>
    <w:rsid w:val="006E646C"/>
  </w:style>
  <w:style w:type="paragraph" w:customStyle="1" w:styleId="5D7D6D82769A4459AADA6DB9844B0E5C">
    <w:name w:val="5D7D6D82769A4459AADA6DB9844B0E5C"/>
    <w:rsid w:val="006E646C"/>
  </w:style>
  <w:style w:type="paragraph" w:customStyle="1" w:styleId="5009C5E485F34A64A2076EC930F378E6">
    <w:name w:val="5009C5E485F34A64A2076EC930F378E6"/>
    <w:rsid w:val="006E646C"/>
  </w:style>
  <w:style w:type="paragraph" w:customStyle="1" w:styleId="891485F512804F358972D53F8B419FCA">
    <w:name w:val="891485F512804F358972D53F8B419FCA"/>
    <w:rsid w:val="006E646C"/>
  </w:style>
  <w:style w:type="paragraph" w:customStyle="1" w:styleId="672E3C9A5AEC41289D2AE8F808C891D5">
    <w:name w:val="672E3C9A5AEC41289D2AE8F808C891D5"/>
    <w:rsid w:val="006E646C"/>
  </w:style>
  <w:style w:type="paragraph" w:customStyle="1" w:styleId="B3D5DB5238014C8AAEED980A646818C5">
    <w:name w:val="B3D5DB5238014C8AAEED980A646818C5"/>
    <w:rsid w:val="006E646C"/>
  </w:style>
  <w:style w:type="paragraph" w:customStyle="1" w:styleId="3E0350938164420BB8F628CDE6740B82">
    <w:name w:val="3E0350938164420BB8F628CDE6740B82"/>
    <w:rsid w:val="006E646C"/>
  </w:style>
  <w:style w:type="paragraph" w:customStyle="1" w:styleId="95C1E60D3D1D4A7E9CAC4F2288DEF60B">
    <w:name w:val="95C1E60D3D1D4A7E9CAC4F2288DEF60B"/>
    <w:rsid w:val="006E646C"/>
  </w:style>
  <w:style w:type="paragraph" w:customStyle="1" w:styleId="99C889FFF0A44FDE82626FA7B947F16D">
    <w:name w:val="99C889FFF0A44FDE82626FA7B947F16D"/>
    <w:rsid w:val="006E646C"/>
  </w:style>
  <w:style w:type="paragraph" w:customStyle="1" w:styleId="2CA3C33FC480481989BA0FF52DC19A7F">
    <w:name w:val="2CA3C33FC480481989BA0FF52DC19A7F"/>
    <w:rsid w:val="006E646C"/>
  </w:style>
  <w:style w:type="paragraph" w:customStyle="1" w:styleId="6CF310956619487DB0F36CA6E71B0085">
    <w:name w:val="6CF310956619487DB0F36CA6E71B0085"/>
    <w:rsid w:val="006E646C"/>
  </w:style>
  <w:style w:type="paragraph" w:customStyle="1" w:styleId="1D4F0FBD11EB4A498E89336A4207455F">
    <w:name w:val="1D4F0FBD11EB4A498E89336A4207455F"/>
    <w:rsid w:val="006E646C"/>
  </w:style>
  <w:style w:type="paragraph" w:customStyle="1" w:styleId="CF0DC167A1734F2683D997B278817BB5">
    <w:name w:val="CF0DC167A1734F2683D997B278817BB5"/>
    <w:rsid w:val="006E646C"/>
  </w:style>
  <w:style w:type="paragraph" w:customStyle="1" w:styleId="FB234F63EFBE482F9BD3188EC30A87E2">
    <w:name w:val="FB234F63EFBE482F9BD3188EC30A87E2"/>
    <w:rsid w:val="006E646C"/>
  </w:style>
  <w:style w:type="paragraph" w:customStyle="1" w:styleId="81595264983440808DFA73F5537236CB">
    <w:name w:val="81595264983440808DFA73F5537236CB"/>
    <w:rsid w:val="006E646C"/>
  </w:style>
  <w:style w:type="paragraph" w:customStyle="1" w:styleId="16A93CE6ED9442FAA43F405B64A6EDB4">
    <w:name w:val="16A93CE6ED9442FAA43F405B64A6EDB4"/>
    <w:rsid w:val="006E646C"/>
  </w:style>
  <w:style w:type="paragraph" w:customStyle="1" w:styleId="35D304B1B93141749E5AF89CDA233F65">
    <w:name w:val="35D304B1B93141749E5AF89CDA233F65"/>
    <w:rsid w:val="006E646C"/>
  </w:style>
  <w:style w:type="paragraph" w:customStyle="1" w:styleId="671A764D263947A6B6F6BF7FF4AD8A22">
    <w:name w:val="671A764D263947A6B6F6BF7FF4AD8A22"/>
    <w:rsid w:val="006E646C"/>
  </w:style>
  <w:style w:type="paragraph" w:customStyle="1" w:styleId="372511E1574E407B98D6A39FA538900C">
    <w:name w:val="372511E1574E407B98D6A39FA538900C"/>
    <w:rsid w:val="006E646C"/>
  </w:style>
  <w:style w:type="paragraph" w:customStyle="1" w:styleId="24802CA8F881474FA916903FDB11E4C1">
    <w:name w:val="24802CA8F881474FA916903FDB11E4C1"/>
    <w:rsid w:val="006E646C"/>
  </w:style>
  <w:style w:type="paragraph" w:customStyle="1" w:styleId="699C750E729E423FAD3798AC00F8AB0B">
    <w:name w:val="699C750E729E423FAD3798AC00F8AB0B"/>
    <w:rsid w:val="006E646C"/>
  </w:style>
  <w:style w:type="paragraph" w:customStyle="1" w:styleId="98BA274035E44B5C90AE0ADEF2A27FFC">
    <w:name w:val="98BA274035E44B5C90AE0ADEF2A27FFC"/>
    <w:rsid w:val="006E646C"/>
  </w:style>
  <w:style w:type="paragraph" w:customStyle="1" w:styleId="E6C6D8255F9B4C3A9257C9BB04DD5DAF">
    <w:name w:val="E6C6D8255F9B4C3A9257C9BB04DD5DAF"/>
    <w:rsid w:val="006E646C"/>
  </w:style>
  <w:style w:type="paragraph" w:customStyle="1" w:styleId="2E5E18E1AC9143C990DD946DD2F0313E">
    <w:name w:val="2E5E18E1AC9143C990DD946DD2F0313E"/>
    <w:rsid w:val="006E646C"/>
  </w:style>
  <w:style w:type="paragraph" w:customStyle="1" w:styleId="FA61A2485C9044F8B13C58DE503A6366">
    <w:name w:val="FA61A2485C9044F8B13C58DE503A6366"/>
    <w:rsid w:val="006E646C"/>
  </w:style>
  <w:style w:type="paragraph" w:customStyle="1" w:styleId="8FC7C241FEB54C348A0E9280480EB187">
    <w:name w:val="8FC7C241FEB54C348A0E9280480EB187"/>
    <w:rsid w:val="006E646C"/>
  </w:style>
  <w:style w:type="paragraph" w:customStyle="1" w:styleId="DB47EC78A8254A308658F1DEBE5E7DCD">
    <w:name w:val="DB47EC78A8254A308658F1DEBE5E7DCD"/>
    <w:rsid w:val="006E646C"/>
  </w:style>
  <w:style w:type="paragraph" w:customStyle="1" w:styleId="4F29039A0CDB43DCAEBFB07967551421">
    <w:name w:val="4F29039A0CDB43DCAEBFB07967551421"/>
    <w:rsid w:val="006E646C"/>
  </w:style>
  <w:style w:type="paragraph" w:customStyle="1" w:styleId="CB6F2856F8084C978A9C86AF065EB595">
    <w:name w:val="CB6F2856F8084C978A9C86AF065EB595"/>
    <w:rsid w:val="006E646C"/>
  </w:style>
  <w:style w:type="paragraph" w:customStyle="1" w:styleId="8186D9FDDEC04DAEBDAC9BA58FE8AC2C">
    <w:name w:val="8186D9FDDEC04DAEBDAC9BA58FE8AC2C"/>
    <w:rsid w:val="006E646C"/>
  </w:style>
  <w:style w:type="paragraph" w:customStyle="1" w:styleId="919DCF53A1754FED86497DF627FB0DC5">
    <w:name w:val="919DCF53A1754FED86497DF627FB0DC5"/>
    <w:rsid w:val="006E646C"/>
  </w:style>
  <w:style w:type="paragraph" w:customStyle="1" w:styleId="46C9A1E9FD9D44FEBEBA6A4B79A2B3BA">
    <w:name w:val="46C9A1E9FD9D44FEBEBA6A4B79A2B3BA"/>
    <w:rsid w:val="006E646C"/>
  </w:style>
  <w:style w:type="paragraph" w:customStyle="1" w:styleId="424EC48DA69E4472912A058AB70321AF">
    <w:name w:val="424EC48DA69E4472912A058AB70321AF"/>
    <w:rsid w:val="006E646C"/>
  </w:style>
  <w:style w:type="paragraph" w:customStyle="1" w:styleId="C6AEA158F7DF4930937C7D2803EEEFEC">
    <w:name w:val="C6AEA158F7DF4930937C7D2803EEEFEC"/>
    <w:rsid w:val="006E646C"/>
  </w:style>
  <w:style w:type="paragraph" w:customStyle="1" w:styleId="D2556F940A694D459882621B69BCA493">
    <w:name w:val="D2556F940A694D459882621B69BCA493"/>
    <w:rsid w:val="006E646C"/>
  </w:style>
  <w:style w:type="paragraph" w:customStyle="1" w:styleId="D60BB28D8F434B55904CB32A6F9C9801">
    <w:name w:val="D60BB28D8F434B55904CB32A6F9C9801"/>
    <w:rsid w:val="006E646C"/>
  </w:style>
  <w:style w:type="paragraph" w:customStyle="1" w:styleId="EF13C729691643B39D4869D49D6D9CD5">
    <w:name w:val="EF13C729691643B39D4869D49D6D9CD5"/>
    <w:rsid w:val="006E6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Martin, Kim S.</cp:lastModifiedBy>
  <cp:revision>2</cp:revision>
  <dcterms:created xsi:type="dcterms:W3CDTF">2015-04-30T19:41:00Z</dcterms:created>
  <dcterms:modified xsi:type="dcterms:W3CDTF">2015-04-30T19:41:00Z</dcterms:modified>
</cp:coreProperties>
</file>